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E613DA" w14:textId="77777777" w:rsidR="009A1CE4" w:rsidRDefault="00735BA6" w:rsidP="00CF208D">
      <w:pPr>
        <w:pStyle w:val="Title"/>
      </w:pPr>
      <w:r>
        <w:t xml:space="preserve">Sample </w:t>
      </w:r>
    </w:p>
    <w:p w14:paraId="04FEF890" w14:textId="0AE94AC5" w:rsidR="005C5952" w:rsidRPr="00CF208D" w:rsidRDefault="009A1CE4" w:rsidP="00CF208D">
      <w:pPr>
        <w:pStyle w:val="Title"/>
      </w:pPr>
      <w:r>
        <w:t xml:space="preserve">Commercial </w:t>
      </w:r>
      <w:r w:rsidR="00735BA6">
        <w:t>Vehicle Inspection Report</w:t>
      </w:r>
    </w:p>
    <w:p w14:paraId="7CEBB113" w14:textId="275DE10F" w:rsidR="009A1CE4" w:rsidRPr="009A1CE4" w:rsidRDefault="009A1CE4" w:rsidP="009A1CE4">
      <w:pPr>
        <w:tabs>
          <w:tab w:val="left" w:leader="underscore" w:pos="5040"/>
        </w:tabs>
        <w:spacing w:before="120" w:after="0" w:line="240" w:lineRule="atLeast"/>
        <w:rPr>
          <w:szCs w:val="28"/>
        </w:rPr>
      </w:pPr>
      <w:r w:rsidRPr="009A1CE4">
        <w:rPr>
          <w:szCs w:val="28"/>
        </w:rPr>
        <w:t>Truck/Tractor No.</w:t>
      </w:r>
      <w:r w:rsidRPr="009A1CE4">
        <w:rPr>
          <w:szCs w:val="28"/>
        </w:rPr>
        <w:tab/>
      </w:r>
    </w:p>
    <w:p w14:paraId="346E9258" w14:textId="6C3A3B8F" w:rsidR="009A1CE4" w:rsidRDefault="009A1CE4" w:rsidP="009A1CE4">
      <w:pPr>
        <w:tabs>
          <w:tab w:val="left" w:pos="7007"/>
        </w:tabs>
      </w:pPr>
      <w:r w:rsidRPr="009A1CE4">
        <w:rPr>
          <w:szCs w:val="28"/>
        </w:rPr>
        <w:t xml:space="preserve">Trailer No. </w:t>
      </w:r>
      <w:r w:rsidRPr="009A1CE4">
        <w:rPr>
          <w:szCs w:val="28"/>
          <w:u w:val="single"/>
        </w:rPr>
        <w:t xml:space="preserve">                                              </w:t>
      </w:r>
      <w:r w:rsidRPr="00800D23">
        <w:rPr>
          <w:sz w:val="28"/>
          <w:szCs w:val="28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6"/>
        <w:gridCol w:w="3597"/>
        <w:gridCol w:w="3597"/>
      </w:tblGrid>
      <w:tr w:rsidR="009A1CE4" w14:paraId="2D88D4E3" w14:textId="77777777" w:rsidTr="009A1CE4">
        <w:tc>
          <w:tcPr>
            <w:tcW w:w="3596" w:type="dxa"/>
          </w:tcPr>
          <w:p w14:paraId="2EC76472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Air Compressor</w:t>
            </w:r>
          </w:p>
          <w:p w14:paraId="32652835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Air Lines</w:t>
            </w:r>
          </w:p>
          <w:p w14:paraId="6DC434F8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Battery</w:t>
            </w:r>
          </w:p>
          <w:p w14:paraId="1B310562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Brake Accessories</w:t>
            </w:r>
          </w:p>
          <w:p w14:paraId="42A83AAC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Brakes</w:t>
            </w:r>
          </w:p>
          <w:p w14:paraId="4ADFA98E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Carburetor</w:t>
            </w:r>
          </w:p>
          <w:p w14:paraId="01789AF6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Clutch</w:t>
            </w:r>
          </w:p>
          <w:p w14:paraId="0ADD71D6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Defroster</w:t>
            </w:r>
          </w:p>
          <w:p w14:paraId="6C64E77F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Drive Line</w:t>
            </w:r>
          </w:p>
          <w:p w14:paraId="7611E6C9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Engine</w:t>
            </w:r>
          </w:p>
          <w:p w14:paraId="27CFA7FB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Fire Extinguisher</w:t>
            </w:r>
          </w:p>
          <w:p w14:paraId="646BFE81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Fifth Wheel</w:t>
            </w:r>
          </w:p>
          <w:p w14:paraId="1E0F8F28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Flags</w:t>
            </w:r>
          </w:p>
          <w:p w14:paraId="55F3A169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Flares</w:t>
            </w:r>
          </w:p>
          <w:p w14:paraId="7E84159A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Front Axle</w:t>
            </w:r>
          </w:p>
          <w:p w14:paraId="2C3DBAB2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Fuel Tanks</w:t>
            </w:r>
          </w:p>
          <w:p w14:paraId="215A3373" w14:textId="42A14844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Fuses</w:t>
            </w:r>
          </w:p>
        </w:tc>
        <w:tc>
          <w:tcPr>
            <w:tcW w:w="3597" w:type="dxa"/>
          </w:tcPr>
          <w:p w14:paraId="1DBEAF17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Head lights</w:t>
            </w:r>
          </w:p>
          <w:p w14:paraId="374FCC8A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Heater</w:t>
            </w:r>
          </w:p>
          <w:p w14:paraId="0B66930B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Horn</w:t>
            </w:r>
          </w:p>
          <w:p w14:paraId="7923B65A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Mirrors</w:t>
            </w:r>
          </w:p>
          <w:p w14:paraId="6A17A516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Muffler</w:t>
            </w:r>
          </w:p>
          <w:p w14:paraId="282529B7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Oil Pressure</w:t>
            </w:r>
          </w:p>
          <w:p w14:paraId="34BE1A76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On-board recorder</w:t>
            </w:r>
          </w:p>
          <w:p w14:paraId="7C09F78E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Radiator</w:t>
            </w:r>
          </w:p>
          <w:p w14:paraId="256B08DC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Rear End</w:t>
            </w:r>
          </w:p>
          <w:p w14:paraId="163FA695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Reflectors</w:t>
            </w:r>
          </w:p>
          <w:p w14:paraId="22E6609F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Springs</w:t>
            </w:r>
          </w:p>
          <w:p w14:paraId="7B1579F7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Starter</w:t>
            </w:r>
          </w:p>
          <w:p w14:paraId="01F50081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Steering</w:t>
            </w:r>
          </w:p>
          <w:p w14:paraId="2F210D6F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Tachograph</w:t>
            </w:r>
          </w:p>
          <w:p w14:paraId="220D3A7D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Tail lights</w:t>
            </w:r>
          </w:p>
          <w:p w14:paraId="70898BBF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Tires</w:t>
            </w:r>
          </w:p>
          <w:p w14:paraId="67C32362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Transmission</w:t>
            </w:r>
          </w:p>
          <w:p w14:paraId="1C748817" w14:textId="1776DCF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Turn indicators</w:t>
            </w:r>
          </w:p>
        </w:tc>
        <w:tc>
          <w:tcPr>
            <w:tcW w:w="3597" w:type="dxa"/>
          </w:tcPr>
          <w:p w14:paraId="3D5810CD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Wheels</w:t>
            </w:r>
          </w:p>
          <w:p w14:paraId="76895472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Windows</w:t>
            </w:r>
          </w:p>
          <w:p w14:paraId="0D79A0AA" w14:textId="77777777" w:rsidR="009A1CE4" w:rsidRPr="009A1CE4" w:rsidRDefault="009A1CE4" w:rsidP="009A1CE4">
            <w:pPr>
              <w:numPr>
                <w:ilvl w:val="0"/>
                <w:numId w:val="14"/>
              </w:numPr>
              <w:spacing w:after="0" w:line="240" w:lineRule="auto"/>
              <w:rPr>
                <w:szCs w:val="28"/>
              </w:rPr>
            </w:pPr>
            <w:r w:rsidRPr="009A1CE4">
              <w:rPr>
                <w:szCs w:val="28"/>
              </w:rPr>
              <w:t>Windshield Wipers</w:t>
            </w:r>
          </w:p>
          <w:p w14:paraId="0E1547FE" w14:textId="77777777" w:rsidR="009A1CE4" w:rsidRPr="009A1CE4" w:rsidRDefault="009A1CE4" w:rsidP="00DF1DCA">
            <w:pPr>
              <w:spacing w:before="120" w:after="0" w:line="240" w:lineRule="atLeast"/>
              <w:rPr>
                <w:b/>
                <w:szCs w:val="28"/>
              </w:rPr>
            </w:pPr>
            <w:r w:rsidRPr="009A1CE4">
              <w:rPr>
                <w:b/>
                <w:szCs w:val="28"/>
              </w:rPr>
              <w:t>Trailer</w:t>
            </w:r>
          </w:p>
          <w:p w14:paraId="61779185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Brake connections</w:t>
            </w:r>
          </w:p>
          <w:p w14:paraId="431688A3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Brakes</w:t>
            </w:r>
          </w:p>
          <w:p w14:paraId="5284AF94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Coupling Chains</w:t>
            </w:r>
          </w:p>
          <w:p w14:paraId="47509CDA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Coupling Pin</w:t>
            </w:r>
          </w:p>
          <w:p w14:paraId="7A9E3A19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Doors</w:t>
            </w:r>
          </w:p>
          <w:p w14:paraId="2327C84C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Hitch</w:t>
            </w:r>
          </w:p>
          <w:p w14:paraId="483BBEC9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Landing Gear</w:t>
            </w:r>
          </w:p>
          <w:p w14:paraId="3713012F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Lights</w:t>
            </w:r>
          </w:p>
          <w:p w14:paraId="6F212B95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Roof</w:t>
            </w:r>
          </w:p>
          <w:p w14:paraId="6691E637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Springs</w:t>
            </w:r>
          </w:p>
          <w:p w14:paraId="0639CC30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Tarpaulin</w:t>
            </w:r>
          </w:p>
          <w:p w14:paraId="725AF8BE" w14:textId="77777777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Tires</w:t>
            </w:r>
          </w:p>
          <w:p w14:paraId="3D958E82" w14:textId="26AB1750" w:rsidR="009A1CE4" w:rsidRPr="009A1CE4" w:rsidRDefault="009A1CE4" w:rsidP="009A1CE4">
            <w:pPr>
              <w:numPr>
                <w:ilvl w:val="0"/>
                <w:numId w:val="15"/>
              </w:numPr>
              <w:tabs>
                <w:tab w:val="clear" w:pos="720"/>
                <w:tab w:val="num" w:pos="540"/>
              </w:tabs>
              <w:spacing w:after="0" w:line="240" w:lineRule="auto"/>
              <w:ind w:hanging="540"/>
              <w:rPr>
                <w:szCs w:val="28"/>
              </w:rPr>
            </w:pPr>
            <w:r w:rsidRPr="009A1CE4">
              <w:rPr>
                <w:szCs w:val="28"/>
              </w:rPr>
              <w:t>Wheels</w:t>
            </w:r>
          </w:p>
        </w:tc>
      </w:tr>
    </w:tbl>
    <w:p w14:paraId="150803BF" w14:textId="233DD062" w:rsidR="009A1CE4" w:rsidRDefault="009A1CE4" w:rsidP="009A1CE4">
      <w:pPr>
        <w:tabs>
          <w:tab w:val="left" w:leader="underscore" w:pos="10800"/>
        </w:tabs>
        <w:ind w:left="180"/>
        <w:rPr>
          <w:b/>
          <w:szCs w:val="28"/>
        </w:rPr>
      </w:pPr>
      <w:r w:rsidRPr="00DF1DCA">
        <w:rPr>
          <w:b/>
          <w:szCs w:val="28"/>
        </w:rPr>
        <w:t>Notes</w:t>
      </w:r>
      <w:r w:rsidRPr="00DF1DCA">
        <w:rPr>
          <w:szCs w:val="28"/>
        </w:rPr>
        <w:t>:</w:t>
      </w:r>
      <w:r w:rsidRPr="00DF1DCA">
        <w:rPr>
          <w:szCs w:val="28"/>
        </w:rPr>
        <w:tab/>
      </w:r>
      <w:r w:rsidRPr="00DF1DCA">
        <w:rPr>
          <w:szCs w:val="28"/>
        </w:rPr>
        <w:tab/>
      </w:r>
      <w:r w:rsidRPr="00DF1DCA">
        <w:rPr>
          <w:szCs w:val="28"/>
        </w:rPr>
        <w:tab/>
      </w:r>
      <w:r w:rsidRPr="00DF1DCA">
        <w:rPr>
          <w:b/>
          <w:szCs w:val="28"/>
        </w:rPr>
        <w:tab/>
      </w:r>
    </w:p>
    <w:p w14:paraId="5B8EC67E" w14:textId="37E90EEA" w:rsidR="009A1CE4" w:rsidRPr="009A1CE4" w:rsidRDefault="009A1CE4" w:rsidP="009A1CE4">
      <w:pPr>
        <w:numPr>
          <w:ilvl w:val="0"/>
          <w:numId w:val="16"/>
        </w:numPr>
        <w:tabs>
          <w:tab w:val="clear" w:pos="900"/>
          <w:tab w:val="num" w:pos="720"/>
          <w:tab w:val="left" w:leader="underscore" w:pos="10800"/>
        </w:tabs>
        <w:spacing w:before="120" w:after="0" w:line="240" w:lineRule="atLeast"/>
        <w:ind w:hanging="540"/>
        <w:rPr>
          <w:b/>
          <w:szCs w:val="28"/>
        </w:rPr>
      </w:pPr>
      <w:r w:rsidRPr="009A1CE4">
        <w:rPr>
          <w:b/>
          <w:szCs w:val="28"/>
        </w:rPr>
        <w:t>V</w:t>
      </w:r>
      <w:r w:rsidRPr="009A1CE4">
        <w:rPr>
          <w:b/>
          <w:szCs w:val="28"/>
        </w:rPr>
        <w:t>ehicle condition is satisfactory</w:t>
      </w:r>
    </w:p>
    <w:p w14:paraId="33583F51" w14:textId="0C4FAF70" w:rsidR="009A1CE4" w:rsidRPr="009A1CE4" w:rsidRDefault="009A1CE4" w:rsidP="009A1CE4">
      <w:pPr>
        <w:tabs>
          <w:tab w:val="left" w:leader="underscore" w:pos="10800"/>
        </w:tabs>
        <w:spacing w:before="120" w:after="0" w:line="240" w:lineRule="atLeast"/>
        <w:ind w:left="360"/>
        <w:rPr>
          <w:szCs w:val="28"/>
        </w:rPr>
      </w:pPr>
      <w:r w:rsidRPr="009A1CE4">
        <w:rPr>
          <w:szCs w:val="28"/>
        </w:rPr>
        <w:t>Driver’s signature</w:t>
      </w:r>
      <w:r>
        <w:rPr>
          <w:szCs w:val="28"/>
        </w:rPr>
        <w:t xml:space="preserve"> / Date</w:t>
      </w:r>
      <w:r w:rsidRPr="009A1CE4">
        <w:rPr>
          <w:szCs w:val="28"/>
        </w:rPr>
        <w:tab/>
      </w:r>
    </w:p>
    <w:p w14:paraId="1F0CD352" w14:textId="77777777" w:rsidR="009A1CE4" w:rsidRPr="009A1CE4" w:rsidRDefault="009A1CE4" w:rsidP="009A1CE4">
      <w:pPr>
        <w:numPr>
          <w:ilvl w:val="0"/>
          <w:numId w:val="16"/>
        </w:numPr>
        <w:tabs>
          <w:tab w:val="clear" w:pos="900"/>
          <w:tab w:val="num" w:pos="720"/>
          <w:tab w:val="left" w:leader="underscore" w:pos="10800"/>
        </w:tabs>
        <w:spacing w:before="120" w:after="0" w:line="240" w:lineRule="atLeast"/>
        <w:ind w:hanging="540"/>
        <w:rPr>
          <w:b/>
          <w:szCs w:val="28"/>
        </w:rPr>
      </w:pPr>
      <w:r w:rsidRPr="009A1CE4">
        <w:rPr>
          <w:b/>
          <w:szCs w:val="28"/>
        </w:rPr>
        <w:t>Problems corrected</w:t>
      </w:r>
      <w:bookmarkStart w:id="0" w:name="_GoBack"/>
      <w:bookmarkEnd w:id="0"/>
    </w:p>
    <w:p w14:paraId="6EEAB25D" w14:textId="1514D0A1" w:rsidR="009A1CE4" w:rsidRPr="009A1CE4" w:rsidRDefault="009A1CE4" w:rsidP="009A1CE4">
      <w:pPr>
        <w:tabs>
          <w:tab w:val="left" w:leader="underscore" w:pos="10800"/>
        </w:tabs>
        <w:spacing w:before="120" w:after="0" w:line="240" w:lineRule="atLeast"/>
        <w:ind w:left="360"/>
        <w:rPr>
          <w:szCs w:val="28"/>
        </w:rPr>
      </w:pPr>
      <w:r w:rsidRPr="009A1CE4">
        <w:rPr>
          <w:szCs w:val="28"/>
        </w:rPr>
        <w:t>Driver’s signature</w:t>
      </w:r>
      <w:r>
        <w:rPr>
          <w:szCs w:val="28"/>
        </w:rPr>
        <w:t xml:space="preserve"> / Date</w:t>
      </w:r>
      <w:r w:rsidRPr="009A1CE4">
        <w:rPr>
          <w:szCs w:val="28"/>
        </w:rPr>
        <w:tab/>
      </w:r>
    </w:p>
    <w:p w14:paraId="1B2E4737" w14:textId="648754D8" w:rsidR="009A1CE4" w:rsidRPr="009A1CE4" w:rsidRDefault="009A1CE4" w:rsidP="009A1CE4">
      <w:pPr>
        <w:tabs>
          <w:tab w:val="left" w:leader="underscore" w:pos="10800"/>
        </w:tabs>
        <w:spacing w:before="120" w:after="0" w:line="240" w:lineRule="atLeast"/>
        <w:ind w:left="360"/>
        <w:rPr>
          <w:szCs w:val="28"/>
        </w:rPr>
      </w:pPr>
      <w:r w:rsidRPr="009A1CE4">
        <w:rPr>
          <w:szCs w:val="28"/>
        </w:rPr>
        <w:t>Mechanic’s signature</w:t>
      </w:r>
      <w:r>
        <w:rPr>
          <w:szCs w:val="28"/>
        </w:rPr>
        <w:t xml:space="preserve"> / Date</w:t>
      </w:r>
      <w:r w:rsidRPr="009A1CE4">
        <w:rPr>
          <w:szCs w:val="28"/>
        </w:rPr>
        <w:tab/>
      </w:r>
    </w:p>
    <w:p w14:paraId="04FEF897" w14:textId="6C953DBE" w:rsidR="00AE2315" w:rsidRPr="00837A3B" w:rsidRDefault="00837A3B" w:rsidP="00837A3B">
      <w:pPr>
        <w:tabs>
          <w:tab w:val="left" w:pos="7007"/>
        </w:tabs>
      </w:pPr>
      <w:r>
        <w:tab/>
      </w:r>
    </w:p>
    <w:sectPr w:rsidR="00AE2315" w:rsidRPr="00837A3B" w:rsidSect="00B67458">
      <w:headerReference w:type="default" r:id="rId11"/>
      <w:footerReference w:type="default" r:id="rId12"/>
      <w:pgSz w:w="12240" w:h="15840"/>
      <w:pgMar w:top="2448" w:right="720" w:bottom="1440" w:left="720" w:header="547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FEF89A" w14:textId="77777777" w:rsidR="00BC40FF" w:rsidRDefault="00BC40FF" w:rsidP="003433B6">
      <w:pPr>
        <w:spacing w:after="0" w:line="240" w:lineRule="auto"/>
      </w:pPr>
      <w:r>
        <w:separator/>
      </w:r>
    </w:p>
  </w:endnote>
  <w:endnote w:type="continuationSeparator" w:id="0">
    <w:p w14:paraId="04FEF89B" w14:textId="77777777" w:rsidR="00BC40FF" w:rsidRDefault="00BC40FF" w:rsidP="00343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F89F" w14:textId="77777777" w:rsidR="006B3739" w:rsidRPr="00FD74D3" w:rsidRDefault="007819EB" w:rsidP="00C37790">
    <w:pPr>
      <w:pStyle w:val="Footer"/>
      <w:tabs>
        <w:tab w:val="left" w:pos="2389"/>
        <w:tab w:val="center" w:pos="5670"/>
        <w:tab w:val="left" w:pos="6202"/>
      </w:tabs>
      <w:rPr>
        <w:color w:val="FFFFFF" w:themeColor="background1"/>
        <w:sz w:val="10"/>
        <w:szCs w:val="16"/>
      </w:rPr>
    </w:pPr>
    <w:r w:rsidRPr="00AF6CBC">
      <w:rPr>
        <w:noProof/>
        <w:color w:val="FFFFFF" w:themeColor="background1"/>
        <w:sz w:val="10"/>
        <w:szCs w:val="16"/>
      </w:rPr>
      <mc:AlternateContent>
        <mc:Choice Requires="wps">
          <w:drawing>
            <wp:anchor distT="0" distB="0" distL="114300" distR="114300" simplePos="0" relativeHeight="251679232" behindDoc="0" locked="0" layoutInCell="1" allowOverlap="1" wp14:anchorId="04FEF8B1" wp14:editId="04FEF8B2">
              <wp:simplePos x="0" y="0"/>
              <wp:positionH relativeFrom="margin">
                <wp:posOffset>152400</wp:posOffset>
              </wp:positionH>
              <wp:positionV relativeFrom="paragraph">
                <wp:posOffset>1284605</wp:posOffset>
              </wp:positionV>
              <wp:extent cx="6858000" cy="215900"/>
              <wp:effectExtent l="0" t="0" r="0" b="0"/>
              <wp:wrapNone/>
              <wp:docPr id="30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858000" cy="2159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FEF8D3" w14:textId="77777777" w:rsidR="007819EB" w:rsidRPr="00AF6CBC" w:rsidRDefault="007819EB" w:rsidP="007819EB">
                          <w:pPr>
                            <w:pStyle w:val="Footer"/>
                            <w:spacing w:after="0" w:line="160" w:lineRule="atLeast"/>
                            <w:jc w:val="center"/>
                            <w:rPr>
                              <w:color w:val="FFFFFF" w:themeColor="background1"/>
                              <w:sz w:val="10"/>
                              <w:szCs w:val="16"/>
                            </w:rPr>
                          </w:pPr>
                          <w:proofErr w:type="spellStart"/>
                          <w:r w:rsidRPr="00AF6CBC">
                            <w:rPr>
                              <w:color w:val="FFFFFF" w:themeColor="background1"/>
                              <w:sz w:val="12"/>
                              <w:szCs w:val="16"/>
                            </w:rPr>
                            <w:t>Tokio</w:t>
                          </w:r>
                          <w:proofErr w:type="spellEnd"/>
                          <w:r w:rsidRPr="00AF6CBC">
                            <w:rPr>
                              <w:color w:val="FFFFFF" w:themeColor="background1"/>
                              <w:sz w:val="12"/>
                              <w:szCs w:val="16"/>
                            </w:rPr>
                            <w:t xml:space="preserve"> Marine America (TMA) is the marketing name for Tokio Marine America Insurance Company (TMAIC), Trans Pacific Insurance Company (TPI), and TNUS Insurance Company (TNUS).</w:t>
                          </w:r>
                        </w:p>
                        <w:p w14:paraId="04FEF8D4" w14:textId="77777777" w:rsidR="007819EB" w:rsidRPr="00AF6CBC" w:rsidRDefault="007819EB" w:rsidP="007819EB">
                          <w:pPr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FEF8B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12pt;margin-top:101.15pt;width:540pt;height:17pt;z-index:2516792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" filled="f" stroked="f">
              <v:textbox>
                <w:txbxContent>
                  <w:p w14:paraId="04FEF8D3" w14:textId="77777777" w:rsidR="007819EB" w:rsidRPr="00AF6CBC" w:rsidRDefault="007819EB" w:rsidP="007819EB">
                    <w:pPr>
                      <w:pStyle w:val="Footer"/>
                      <w:spacing w:after="0" w:line="160" w:lineRule="atLeast"/>
                      <w:jc w:val="center"/>
                      <w:rPr>
                        <w:color w:val="FFFFFF" w:themeColor="background1"/>
                        <w:sz w:val="10"/>
                        <w:szCs w:val="16"/>
                      </w:rPr>
                    </w:pPr>
                    <w:proofErr w:type="spellStart"/>
                    <w:r w:rsidRPr="00AF6CBC">
                      <w:rPr>
                        <w:color w:val="FFFFFF" w:themeColor="background1"/>
                        <w:sz w:val="12"/>
                        <w:szCs w:val="16"/>
                      </w:rPr>
                      <w:t>Tokio</w:t>
                    </w:r>
                    <w:proofErr w:type="spellEnd"/>
                    <w:r w:rsidRPr="00AF6CBC">
                      <w:rPr>
                        <w:color w:val="FFFFFF" w:themeColor="background1"/>
                        <w:sz w:val="12"/>
                        <w:szCs w:val="16"/>
                      </w:rPr>
                      <w:t xml:space="preserve"> Marine America (TMA) is the marketing name for Tokio Marine America Insurance Company (TMAIC), Trans Pacific Insurance Company (TPI), and TNUS Insurance Company (TNUS).</w:t>
                    </w:r>
                  </w:p>
                  <w:p w14:paraId="04FEF8D4" w14:textId="77777777" w:rsidR="007819EB" w:rsidRPr="00AF6CBC" w:rsidRDefault="007819EB" w:rsidP="007819EB">
                    <w:pPr>
                      <w:rPr>
                        <w:sz w:val="28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="00CF5860">
      <w:rPr>
        <w:noProof/>
      </w:rPr>
      <w:drawing>
        <wp:anchor distT="0" distB="0" distL="114300" distR="114300" simplePos="0" relativeHeight="251670016" behindDoc="1" locked="0" layoutInCell="1" allowOverlap="1" wp14:anchorId="04FEF8B3" wp14:editId="04FEF8B4">
          <wp:simplePos x="0" y="0"/>
          <wp:positionH relativeFrom="margin">
            <wp:posOffset>-457200</wp:posOffset>
          </wp:positionH>
          <wp:positionV relativeFrom="margin">
            <wp:posOffset>6884465</wp:posOffset>
          </wp:positionV>
          <wp:extent cx="7863840" cy="1619025"/>
          <wp:effectExtent l="0" t="0" r="3810" b="63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7" descr="C:\Users\nbair\Desktop\Working Design Files\TMA\TMA Loss Control Fact Sheet\TMAFactSheetFoot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863840" cy="1619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67458" w:rsidRPr="00837A3B">
      <w:rPr>
        <w:color w:val="FFFFFF" w:themeColor="background1"/>
        <w:sz w:val="10"/>
        <w:szCs w:val="16"/>
      </w:rPr>
      <w:tab/>
    </w:r>
    <w:r w:rsidR="00C37790" w:rsidRPr="00FD74D3">
      <w:rPr>
        <w:color w:val="FFFFFF" w:themeColor="background1"/>
        <w:sz w:val="10"/>
        <w:szCs w:val="16"/>
      </w:rPr>
      <w:tab/>
    </w:r>
    <w:r w:rsidR="00B67458" w:rsidRPr="00FD74D3">
      <w:rPr>
        <w:color w:val="FFFFFF" w:themeColor="background1"/>
        <w:sz w:val="10"/>
        <w:szCs w:val="16"/>
      </w:rPr>
      <w:tab/>
    </w:r>
    <w:r w:rsidR="00B67458" w:rsidRPr="00FD74D3">
      <w:rPr>
        <w:color w:val="FFFFFF" w:themeColor="background1"/>
        <w:sz w:val="10"/>
        <w:szCs w:val="16"/>
      </w:rPr>
      <w:tab/>
    </w:r>
  </w:p>
  <w:p w14:paraId="04FEF8A0" w14:textId="77777777" w:rsidR="00B67458" w:rsidRPr="00FD74D3" w:rsidRDefault="00B67458" w:rsidP="003E0959">
    <w:pPr>
      <w:pStyle w:val="Footer"/>
      <w:spacing w:after="0" w:line="160" w:lineRule="atLeast"/>
      <w:jc w:val="center"/>
      <w:rPr>
        <w:color w:val="FFFFFF" w:themeColor="background1"/>
        <w:sz w:val="12"/>
        <w:szCs w:val="16"/>
      </w:rPr>
    </w:pPr>
    <w:r w:rsidRPr="00FD74D3">
      <w:rPr>
        <w:color w:val="FFFFFF" w:themeColor="background1"/>
        <w:sz w:val="18"/>
        <w:szCs w:val="24"/>
      </w:rPr>
      <w:t xml:space="preserve">A service of the </w:t>
    </w:r>
    <w:proofErr w:type="spellStart"/>
    <w:r w:rsidRPr="00FD74D3">
      <w:rPr>
        <w:color w:val="FFFFFF" w:themeColor="background1"/>
        <w:sz w:val="18"/>
        <w:szCs w:val="24"/>
      </w:rPr>
      <w:t>Tokio</w:t>
    </w:r>
    <w:proofErr w:type="spellEnd"/>
    <w:r w:rsidRPr="00FD74D3">
      <w:rPr>
        <w:color w:val="FFFFFF" w:themeColor="background1"/>
        <w:sz w:val="18"/>
        <w:szCs w:val="24"/>
      </w:rPr>
      <w:t xml:space="preserve"> Marine </w:t>
    </w:r>
    <w:r w:rsidR="009B0870" w:rsidRPr="00FD74D3">
      <w:rPr>
        <w:color w:val="FFFFFF" w:themeColor="background1"/>
        <w:sz w:val="18"/>
        <w:szCs w:val="24"/>
      </w:rPr>
      <w:t>America</w:t>
    </w:r>
    <w:r w:rsidRPr="00FD74D3">
      <w:rPr>
        <w:color w:val="FFFFFF" w:themeColor="background1"/>
        <w:sz w:val="18"/>
        <w:szCs w:val="24"/>
      </w:rPr>
      <w:t xml:space="preserve"> Loss Control Department.</w:t>
    </w:r>
  </w:p>
  <w:p w14:paraId="04FEF8A1" w14:textId="77777777" w:rsidR="00B67458" w:rsidRPr="003E0959" w:rsidRDefault="00B67458" w:rsidP="003E0959">
    <w:pPr>
      <w:pStyle w:val="Footer"/>
      <w:spacing w:after="0" w:line="160" w:lineRule="atLeast"/>
      <w:jc w:val="center"/>
      <w:rPr>
        <w:color w:val="FFFFFF" w:themeColor="background1"/>
        <w:sz w:val="16"/>
        <w:szCs w:val="16"/>
      </w:rPr>
    </w:pPr>
  </w:p>
  <w:p w14:paraId="04FEF8A2" w14:textId="77777777" w:rsidR="000025F8" w:rsidRPr="00FD74D3" w:rsidRDefault="00CF5860" w:rsidP="003E0959">
    <w:pPr>
      <w:pStyle w:val="Footer"/>
      <w:spacing w:after="0" w:line="160" w:lineRule="atLeast"/>
      <w:jc w:val="center"/>
      <w:rPr>
        <w:color w:val="FFFFFF" w:themeColor="background1"/>
        <w:sz w:val="16"/>
        <w:szCs w:val="16"/>
      </w:rPr>
    </w:pPr>
    <w:r>
      <w:rPr>
        <w:noProof/>
        <w:color w:val="FFFFFF" w:themeColor="background1"/>
        <w:sz w:val="28"/>
        <w:szCs w:val="24"/>
      </w:rPr>
      <mc:AlternateContent>
        <mc:Choice Requires="wps">
          <w:drawing>
            <wp:anchor distT="36576" distB="36576" distL="36576" distR="36576" simplePos="0" relativeHeight="251647488" behindDoc="0" locked="0" layoutInCell="1" allowOverlap="1" wp14:anchorId="04FEF8B5" wp14:editId="04FEF8B6">
              <wp:simplePos x="0" y="0"/>
              <wp:positionH relativeFrom="column">
                <wp:posOffset>243840</wp:posOffset>
              </wp:positionH>
              <wp:positionV relativeFrom="paragraph">
                <wp:posOffset>9312910</wp:posOffset>
              </wp:positionV>
              <wp:extent cx="7269480" cy="233045"/>
              <wp:effectExtent l="0" t="0" r="1905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2694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EF8D5" w14:textId="77777777" w:rsidR="005E0198" w:rsidRDefault="005E0198" w:rsidP="005E0198">
                          <w:pPr>
                            <w:widowControl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TMM is committed to the highest customer trust. We exist to deliver ANSHIN (safety, security and peace of mind) to our customers by providing the highest quality services.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EF8B5" id="Text Box 7" o:spid="_x0000_s1029" type="#_x0000_t202" style="position:absolute;left:0;text-align:left;margin-left:19.2pt;margin-top:733.3pt;width:572.4pt;height:18.35pt;z-index:2516474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" stroked="f" strokeweight="0" insetpen="t">
              <v:shadow color="#eeece1"/>
              <o:lock v:ext="edit" shapetype="t"/>
              <v:textbox inset="2.85pt,2.85pt,2.85pt,2.85pt">
                <w:txbxContent>
                  <w:p w14:paraId="04FEF8D5" w14:textId="77777777" w:rsidR="005E0198" w:rsidRDefault="005E0198" w:rsidP="005E0198">
                    <w:pPr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TMM is committed to the highest customer trust. We exist to deliver ANSHIN (safety, security and peace of mind) to our customers by providing the highest quality services.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48512" behindDoc="0" locked="0" layoutInCell="1" allowOverlap="1" wp14:anchorId="04FEF8B7" wp14:editId="04FEF8B8">
          <wp:simplePos x="0" y="0"/>
          <wp:positionH relativeFrom="column">
            <wp:posOffset>6835775</wp:posOffset>
          </wp:positionH>
          <wp:positionV relativeFrom="paragraph">
            <wp:posOffset>8737600</wp:posOffset>
          </wp:positionV>
          <wp:extent cx="644525" cy="474345"/>
          <wp:effectExtent l="0" t="0" r="0" b="0"/>
          <wp:wrapNone/>
          <wp:docPr id="31" name="Picture 31" descr="TokioMarineGro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TokioMarineGrou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28"/>
        <w:szCs w:val="24"/>
      </w:rPr>
      <mc:AlternateContent>
        <mc:Choice Requires="wps">
          <w:drawing>
            <wp:anchor distT="36576" distB="36576" distL="36576" distR="36576" simplePos="0" relativeHeight="251649536" behindDoc="0" locked="0" layoutInCell="1" allowOverlap="1" wp14:anchorId="04FEF8B9" wp14:editId="04FEF8BA">
              <wp:simplePos x="0" y="0"/>
              <wp:positionH relativeFrom="column">
                <wp:posOffset>243840</wp:posOffset>
              </wp:positionH>
              <wp:positionV relativeFrom="paragraph">
                <wp:posOffset>9312910</wp:posOffset>
              </wp:positionV>
              <wp:extent cx="7269480" cy="233045"/>
              <wp:effectExtent l="0" t="0" r="1905" b="0"/>
              <wp:wrapNone/>
              <wp:docPr id="3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2694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EF8D6" w14:textId="77777777" w:rsidR="005E0198" w:rsidRDefault="005E0198" w:rsidP="005E0198">
                          <w:pPr>
                            <w:widowControl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TMM is committed to the highest customer trust. We exist to deliver ANSHIN (safety, security and peace of mind) to our customers by providing the highest quality services.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EF8B9" id="Text Box 9" o:spid="_x0000_s1030" type="#_x0000_t202" style="position:absolute;left:0;text-align:left;margin-left:19.2pt;margin-top:733.3pt;width:572.4pt;height:18.35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" stroked="f" strokeweight="0" insetpen="t">
              <v:shadow color="#eeece1"/>
              <o:lock v:ext="edit" shapetype="t"/>
              <v:textbox inset="2.85pt,2.85pt,2.85pt,2.85pt">
                <w:txbxContent>
                  <w:p w14:paraId="04FEF8D6" w14:textId="77777777" w:rsidR="005E0198" w:rsidRDefault="005E0198" w:rsidP="005E0198">
                    <w:pPr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TMM is committed to the highest customer trust. We exist to deliver ANSHIN (safety, security and peace of mind) to our customers by providing the highest quality services.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0560" behindDoc="0" locked="0" layoutInCell="1" allowOverlap="1" wp14:anchorId="04FEF8BB" wp14:editId="04FEF8BC">
          <wp:simplePos x="0" y="0"/>
          <wp:positionH relativeFrom="column">
            <wp:posOffset>313055</wp:posOffset>
          </wp:positionH>
          <wp:positionV relativeFrom="paragraph">
            <wp:posOffset>8759825</wp:posOffset>
          </wp:positionV>
          <wp:extent cx="1219200" cy="429895"/>
          <wp:effectExtent l="19050" t="19050" r="0" b="8255"/>
          <wp:wrapNone/>
          <wp:docPr id="32" name="Picture 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9895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1584" behindDoc="0" locked="0" layoutInCell="1" allowOverlap="1" wp14:anchorId="04FEF8BD" wp14:editId="04FEF8BE">
          <wp:simplePos x="0" y="0"/>
          <wp:positionH relativeFrom="column">
            <wp:posOffset>6835775</wp:posOffset>
          </wp:positionH>
          <wp:positionV relativeFrom="paragraph">
            <wp:posOffset>8737600</wp:posOffset>
          </wp:positionV>
          <wp:extent cx="644525" cy="474345"/>
          <wp:effectExtent l="0" t="0" r="0" b="0"/>
          <wp:wrapNone/>
          <wp:docPr id="33" name="Picture 33" descr="TokioMarineGro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TokioMarineGrou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mc:AlternateContent>
        <mc:Choice Requires="wps">
          <w:drawing>
            <wp:anchor distT="36576" distB="36576" distL="36576" distR="36576" simplePos="0" relativeHeight="251652608" behindDoc="0" locked="0" layoutInCell="1" allowOverlap="1" wp14:anchorId="04FEF8BF" wp14:editId="04FEF8C0">
              <wp:simplePos x="0" y="0"/>
              <wp:positionH relativeFrom="column">
                <wp:posOffset>243840</wp:posOffset>
              </wp:positionH>
              <wp:positionV relativeFrom="paragraph">
                <wp:posOffset>9312910</wp:posOffset>
              </wp:positionV>
              <wp:extent cx="7269480" cy="233045"/>
              <wp:effectExtent l="0" t="0" r="0" b="0"/>
              <wp:wrapNone/>
              <wp:docPr id="2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2694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chemeClr val="dk1">
                                <a:lumMod val="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EF8D7" w14:textId="77777777" w:rsidR="005E0198" w:rsidRDefault="005E0198" w:rsidP="005E0198">
                          <w:pPr>
                            <w:widowControl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TMM is committed to the highest customer trust. We exist to deliver ANSHIN (safety, security and peace of mind) to our customers by providing the highest quality services.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EF8BF" id="_x0000_s1031" type="#_x0000_t202" style="position:absolute;left:0;text-align:left;margin-left:19.2pt;margin-top:733.3pt;width:572.4pt;height:18.35pt;z-index:2516526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" stroked="f" strokecolor="black [0]" strokeweight="0" insetpen="t">
              <v:shadow color="#eeece1"/>
              <o:lock v:ext="edit" shapetype="t"/>
              <v:textbox inset="2.85pt,2.85pt,2.85pt,2.85pt">
                <w:txbxContent>
                  <w:p w14:paraId="04FEF8D7" w14:textId="77777777" w:rsidR="005E0198" w:rsidRDefault="005E0198" w:rsidP="005E0198">
                    <w:pPr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TMM is committed to the highest customer trust. We exist to deliver ANSHIN (safety, security and peace of mind) to our customers by providing the highest quality services.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color w:val="FFFFFF" w:themeColor="background1"/>
      </w:rPr>
      <w:drawing>
        <wp:anchor distT="36576" distB="36576" distL="36576" distR="36576" simplePos="0" relativeHeight="251653632" behindDoc="0" locked="0" layoutInCell="1" allowOverlap="1" wp14:anchorId="04FEF8C1" wp14:editId="04FEF8C2">
          <wp:simplePos x="0" y="0"/>
          <wp:positionH relativeFrom="column">
            <wp:posOffset>313055</wp:posOffset>
          </wp:positionH>
          <wp:positionV relativeFrom="paragraph">
            <wp:posOffset>8759825</wp:posOffset>
          </wp:positionV>
          <wp:extent cx="1219200" cy="429895"/>
          <wp:effectExtent l="19050" t="19050" r="0" b="8255"/>
          <wp:wrapNone/>
          <wp:docPr id="3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9895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</w:rPr>
      <w:drawing>
        <wp:anchor distT="36576" distB="36576" distL="36576" distR="36576" simplePos="0" relativeHeight="251654656" behindDoc="0" locked="0" layoutInCell="1" allowOverlap="1" wp14:anchorId="04FEF8C3" wp14:editId="04FEF8C4">
          <wp:simplePos x="0" y="0"/>
          <wp:positionH relativeFrom="column">
            <wp:posOffset>6835775</wp:posOffset>
          </wp:positionH>
          <wp:positionV relativeFrom="paragraph">
            <wp:posOffset>8737600</wp:posOffset>
          </wp:positionV>
          <wp:extent cx="644525" cy="474345"/>
          <wp:effectExtent l="0" t="0" r="0" b="0"/>
          <wp:wrapNone/>
          <wp:docPr id="35" name="Picture 3" descr="TokioMarineGro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okioMarineGrou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4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B3739" w:rsidRPr="00FD74D3">
      <w:rPr>
        <w:color w:val="FFFFFF" w:themeColor="background1"/>
        <w:sz w:val="16"/>
        <w:szCs w:val="16"/>
      </w:rPr>
      <w:t xml:space="preserve">TMM is committed to the highest customer trust. </w:t>
    </w:r>
  </w:p>
  <w:p w14:paraId="04FEF8A3" w14:textId="77777777" w:rsidR="003433B6" w:rsidRPr="00FD74D3" w:rsidRDefault="006B3739" w:rsidP="003E0959">
    <w:pPr>
      <w:pStyle w:val="Footer"/>
      <w:spacing w:after="0" w:line="160" w:lineRule="atLeast"/>
      <w:jc w:val="center"/>
      <w:rPr>
        <w:color w:val="FFFFFF" w:themeColor="background1"/>
        <w:sz w:val="16"/>
        <w:szCs w:val="16"/>
      </w:rPr>
    </w:pPr>
    <w:r w:rsidRPr="00FD74D3">
      <w:rPr>
        <w:color w:val="FFFFFF" w:themeColor="background1"/>
        <w:sz w:val="16"/>
        <w:szCs w:val="16"/>
      </w:rPr>
      <w:t>We exist to deliver ANSHIN (safety, security and peace of mind) to our customers by providing the highest quality service</w:t>
    </w:r>
    <w:r w:rsidR="00CF5860"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8752" behindDoc="0" locked="0" layoutInCell="1" allowOverlap="1" wp14:anchorId="04FEF8C5" wp14:editId="04FEF8C6">
          <wp:simplePos x="0" y="0"/>
          <wp:positionH relativeFrom="column">
            <wp:posOffset>313055</wp:posOffset>
          </wp:positionH>
          <wp:positionV relativeFrom="paragraph">
            <wp:posOffset>8759825</wp:posOffset>
          </wp:positionV>
          <wp:extent cx="1219200" cy="429895"/>
          <wp:effectExtent l="19050" t="19050" r="0" b="8255"/>
          <wp:wrapNone/>
          <wp:docPr id="36" name="Picture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9895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60"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9776" behindDoc="0" locked="0" layoutInCell="1" allowOverlap="1" wp14:anchorId="04FEF8C7" wp14:editId="04FEF8C8">
          <wp:simplePos x="0" y="0"/>
          <wp:positionH relativeFrom="column">
            <wp:posOffset>6835775</wp:posOffset>
          </wp:positionH>
          <wp:positionV relativeFrom="paragraph">
            <wp:posOffset>8737600</wp:posOffset>
          </wp:positionV>
          <wp:extent cx="644525" cy="474345"/>
          <wp:effectExtent l="0" t="0" r="0" b="0"/>
          <wp:wrapNone/>
          <wp:docPr id="37" name="Picture 37" descr="TokioMarineGro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TokioMarineGrou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60"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6704" behindDoc="0" locked="0" layoutInCell="1" allowOverlap="1" wp14:anchorId="04FEF8C9" wp14:editId="04FEF8CA">
          <wp:simplePos x="0" y="0"/>
          <wp:positionH relativeFrom="column">
            <wp:posOffset>313055</wp:posOffset>
          </wp:positionH>
          <wp:positionV relativeFrom="paragraph">
            <wp:posOffset>8759825</wp:posOffset>
          </wp:positionV>
          <wp:extent cx="1219200" cy="429895"/>
          <wp:effectExtent l="19050" t="19050" r="0" b="8255"/>
          <wp:wrapNone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429895"/>
                  </a:xfrm>
                  <a:prstGeom prst="rect">
                    <a:avLst/>
                  </a:prstGeom>
                  <a:noFill/>
                  <a:ln w="9525" algn="in">
                    <a:solidFill>
                      <a:srgbClr val="000000"/>
                    </a:solidFill>
                    <a:miter lim="800000"/>
                    <a:headEnd/>
                    <a:tailEnd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60">
      <w:rPr>
        <w:noProof/>
        <w:color w:val="FFFFFF" w:themeColor="background1"/>
        <w:sz w:val="28"/>
        <w:szCs w:val="24"/>
      </w:rPr>
      <w:drawing>
        <wp:anchor distT="36576" distB="36576" distL="36576" distR="36576" simplePos="0" relativeHeight="251657728" behindDoc="0" locked="0" layoutInCell="1" allowOverlap="1" wp14:anchorId="04FEF8CB" wp14:editId="04FEF8CC">
          <wp:simplePos x="0" y="0"/>
          <wp:positionH relativeFrom="column">
            <wp:posOffset>6835775</wp:posOffset>
          </wp:positionH>
          <wp:positionV relativeFrom="paragraph">
            <wp:posOffset>8737600</wp:posOffset>
          </wp:positionV>
          <wp:extent cx="644525" cy="474345"/>
          <wp:effectExtent l="0" t="0" r="0" b="0"/>
          <wp:wrapNone/>
          <wp:docPr id="39" name="Picture 39" descr="TokioMarineGroup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TokioMarineGroup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525" cy="47434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F5860">
      <w:rPr>
        <w:noProof/>
        <w:color w:val="FFFFFF" w:themeColor="background1"/>
        <w:sz w:val="28"/>
        <w:szCs w:val="24"/>
      </w:rPr>
      <mc:AlternateContent>
        <mc:Choice Requires="wps">
          <w:drawing>
            <wp:anchor distT="36576" distB="36576" distL="36576" distR="36576" simplePos="0" relativeHeight="251655680" behindDoc="0" locked="0" layoutInCell="1" allowOverlap="1" wp14:anchorId="04FEF8CD" wp14:editId="04FEF8CE">
              <wp:simplePos x="0" y="0"/>
              <wp:positionH relativeFrom="column">
                <wp:posOffset>243840</wp:posOffset>
              </wp:positionH>
              <wp:positionV relativeFrom="paragraph">
                <wp:posOffset>9312910</wp:posOffset>
              </wp:positionV>
              <wp:extent cx="7269480" cy="233045"/>
              <wp:effectExtent l="0" t="0" r="1905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/>
                    </wps:cNvSpPr>
                    <wps:spPr bwMode="auto">
                      <a:xfrm>
                        <a:off x="0" y="0"/>
                        <a:ext cx="7269480" cy="23304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0" algn="in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EEECE1"/>
                              </a:outerShdw>
                            </a:effectLst>
                          </a14:hiddenEffects>
                        </a:ext>
                      </a:extLst>
                    </wps:spPr>
                    <wps:txbx>
                      <w:txbxContent>
                        <w:p w14:paraId="04FEF8D8" w14:textId="77777777" w:rsidR="005E0198" w:rsidRDefault="005E0198" w:rsidP="005E0198">
                          <w:pPr>
                            <w:widowControl w:val="0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TMM is committed to the highest customer trust. We exist to deliver ANSHIN (safety, security and peace of mind) to our customers by providing the highest quality services.</w:t>
                          </w:r>
                        </w:p>
                      </w:txbxContent>
                    </wps:txbx>
                    <wps:bodyPr rot="0" vert="horz" wrap="square" lIns="36195" tIns="36195" rIns="36195" bIns="36195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4FEF8CD" id="Text Box 16" o:spid="_x0000_s1032" type="#_x0000_t202" style="position:absolute;left:0;text-align:left;margin-left:19.2pt;margin-top:733.3pt;width:572.4pt;height:18.35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" stroked="f" strokeweight="0" insetpen="t">
              <v:shadow color="#eeece1"/>
              <o:lock v:ext="edit" shapetype="t"/>
              <v:textbox inset="2.85pt,2.85pt,2.85pt,2.85pt">
                <w:txbxContent>
                  <w:p w14:paraId="04FEF8D8" w14:textId="77777777" w:rsidR="005E0198" w:rsidRDefault="005E0198" w:rsidP="005E0198">
                    <w:pPr>
                      <w:widowControl w:val="0"/>
                      <w:jc w:val="center"/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TMM is committed to the highest customer trust. We exist to deliver ANSHIN (safety, security and peace of mind) to our customers by providing the highest quality services.</w:t>
                    </w:r>
                  </w:p>
                </w:txbxContent>
              </v:textbox>
            </v:shape>
          </w:pict>
        </mc:Fallback>
      </mc:AlternateContent>
    </w:r>
    <w:r w:rsidRPr="00FD74D3">
      <w:rPr>
        <w:color w:val="FFFFFF" w:themeColor="background1"/>
        <w:sz w:val="16"/>
        <w:szCs w:val="16"/>
      </w:rPr>
      <w:t>s.</w:t>
    </w:r>
  </w:p>
  <w:p w14:paraId="04FEF8A4" w14:textId="77777777" w:rsidR="000025F8" w:rsidRPr="003E0959" w:rsidRDefault="003E0959" w:rsidP="003E0959">
    <w:pPr>
      <w:pStyle w:val="Footer"/>
      <w:tabs>
        <w:tab w:val="clear" w:pos="9360"/>
        <w:tab w:val="left" w:pos="5040"/>
        <w:tab w:val="left" w:pos="5760"/>
        <w:tab w:val="left" w:pos="6480"/>
      </w:tabs>
      <w:spacing w:after="0" w:line="240" w:lineRule="atLeast"/>
      <w:rPr>
        <w:color w:val="FFFFFF" w:themeColor="background1"/>
        <w:sz w:val="16"/>
        <w:szCs w:val="16"/>
      </w:rPr>
    </w:pPr>
    <w:r>
      <w:rPr>
        <w:color w:val="FFFFFF" w:themeColor="background1"/>
        <w:sz w:val="16"/>
        <w:szCs w:val="16"/>
      </w:rPr>
      <w:tab/>
    </w:r>
    <w:r>
      <w:rPr>
        <w:color w:val="FFFFFF" w:themeColor="background1"/>
        <w:sz w:val="16"/>
        <w:szCs w:val="16"/>
      </w:rPr>
      <w:tab/>
    </w:r>
    <w:r>
      <w:rPr>
        <w:color w:val="FFFFFF" w:themeColor="background1"/>
        <w:sz w:val="16"/>
        <w:szCs w:val="16"/>
      </w:rPr>
      <w:tab/>
    </w:r>
    <w:r>
      <w:rPr>
        <w:color w:val="FFFFFF" w:themeColor="background1"/>
        <w:sz w:val="16"/>
        <w:szCs w:val="16"/>
      </w:rPr>
      <w:tab/>
    </w:r>
    <w:r>
      <w:rPr>
        <w:color w:val="FFFFFF" w:themeColor="background1"/>
        <w:sz w:val="16"/>
        <w:szCs w:val="16"/>
      </w:rPr>
      <w:tab/>
    </w:r>
  </w:p>
  <w:p w14:paraId="04FEF8A5" w14:textId="7F737D4A" w:rsidR="006B3739" w:rsidRPr="00FD74D3" w:rsidRDefault="006B3739" w:rsidP="004E1224">
    <w:pPr>
      <w:pStyle w:val="Footer"/>
      <w:jc w:val="both"/>
      <w:rPr>
        <w:color w:val="FFFFFF" w:themeColor="background1"/>
        <w:sz w:val="12"/>
        <w:szCs w:val="16"/>
      </w:rPr>
    </w:pPr>
    <w:r w:rsidRPr="00FD74D3">
      <w:rPr>
        <w:color w:val="FFFFFF" w:themeColor="background1"/>
        <w:sz w:val="12"/>
        <w:szCs w:val="16"/>
      </w:rPr>
      <w:t>This information is provi</w:t>
    </w:r>
    <w:r w:rsidR="00837A3B" w:rsidRPr="00FD74D3">
      <w:rPr>
        <w:color w:val="FFFFFF" w:themeColor="background1"/>
        <w:sz w:val="12"/>
        <w:szCs w:val="16"/>
      </w:rPr>
      <w:t>ded solely as a client service.</w:t>
    </w:r>
    <w:r w:rsidRPr="00FD74D3">
      <w:rPr>
        <w:color w:val="FFFFFF" w:themeColor="background1"/>
        <w:sz w:val="12"/>
        <w:szCs w:val="16"/>
      </w:rPr>
      <w:t xml:space="preserve"> </w:t>
    </w:r>
    <w:proofErr w:type="spellStart"/>
    <w:r w:rsidRPr="00FD74D3">
      <w:rPr>
        <w:color w:val="FFFFFF" w:themeColor="background1"/>
        <w:sz w:val="12"/>
        <w:szCs w:val="16"/>
      </w:rPr>
      <w:t>Tokio</w:t>
    </w:r>
    <w:proofErr w:type="spellEnd"/>
    <w:r w:rsidRPr="00FD74D3">
      <w:rPr>
        <w:color w:val="FFFFFF" w:themeColor="background1"/>
        <w:sz w:val="12"/>
        <w:szCs w:val="16"/>
      </w:rPr>
      <w:t xml:space="preserve"> Marine Management, Inc. does not represent, warrant, or guarantee the appropriateness, validity or accuracy of this </w:t>
    </w:r>
    <w:r w:rsidR="00837A3B" w:rsidRPr="00FD74D3">
      <w:rPr>
        <w:color w:val="FFFFFF" w:themeColor="background1"/>
        <w:sz w:val="12"/>
        <w:szCs w:val="16"/>
      </w:rPr>
      <w:t>information in every situation.</w:t>
    </w:r>
    <w:r w:rsidRPr="00FD74D3">
      <w:rPr>
        <w:color w:val="FFFFFF" w:themeColor="background1"/>
        <w:sz w:val="12"/>
        <w:szCs w:val="16"/>
      </w:rPr>
      <w:t xml:space="preserve"> This information does not necessarily cover every possible condition, protection, hazard, situation or exposure and is not warranted to be in compliance with laws, regulations, codes or s</w:t>
    </w:r>
    <w:r w:rsidR="00837A3B" w:rsidRPr="00FD74D3">
      <w:rPr>
        <w:color w:val="FFFFFF" w:themeColor="background1"/>
        <w:sz w:val="12"/>
        <w:szCs w:val="16"/>
      </w:rPr>
      <w:t>tandards in every jurisdiction.</w:t>
    </w:r>
    <w:r w:rsidRPr="00FD74D3">
      <w:rPr>
        <w:color w:val="FFFFFF" w:themeColor="background1"/>
        <w:sz w:val="12"/>
        <w:szCs w:val="16"/>
      </w:rPr>
      <w:t xml:space="preserve"> This information is representative of reason</w:t>
    </w:r>
    <w:r w:rsidR="00837A3B" w:rsidRPr="00FD74D3">
      <w:rPr>
        <w:color w:val="FFFFFF" w:themeColor="background1"/>
        <w:sz w:val="12"/>
        <w:szCs w:val="16"/>
      </w:rPr>
      <w:t>able practices in the industry.</w:t>
    </w:r>
    <w:r w:rsidRPr="00FD74D3">
      <w:rPr>
        <w:color w:val="FFFFFF" w:themeColor="background1"/>
        <w:sz w:val="12"/>
        <w:szCs w:val="16"/>
      </w:rPr>
      <w:t xml:space="preserve"> However, you may wish to investigate whether these recommendations are applicab</w:t>
    </w:r>
    <w:r w:rsidR="00837A3B" w:rsidRPr="00FD74D3">
      <w:rPr>
        <w:color w:val="FFFFFF" w:themeColor="background1"/>
        <w:sz w:val="12"/>
        <w:szCs w:val="16"/>
      </w:rPr>
      <w:t>le to your specific operations.</w:t>
    </w:r>
    <w:r w:rsidRPr="00FD74D3">
      <w:rPr>
        <w:color w:val="FFFFFF" w:themeColor="background1"/>
        <w:sz w:val="12"/>
        <w:szCs w:val="16"/>
      </w:rPr>
      <w:t xml:space="preserve"> Loss control is the responsibility of your management. </w:t>
    </w:r>
    <w:r w:rsidR="004E1224" w:rsidRPr="00FD74D3">
      <w:rPr>
        <w:color w:val="FFFFFF" w:themeColor="background1"/>
        <w:sz w:val="12"/>
        <w:szCs w:val="16"/>
      </w:rPr>
      <w:t>|</w:t>
    </w:r>
    <w:r w:rsidRPr="00FD74D3">
      <w:rPr>
        <w:color w:val="FFFFFF" w:themeColor="background1"/>
        <w:sz w:val="12"/>
        <w:szCs w:val="16"/>
      </w:rPr>
      <w:t xml:space="preserve"> </w:t>
    </w:r>
    <w:r w:rsidR="00DF1DCA">
      <w:rPr>
        <w:color w:val="FFFFFF" w:themeColor="background1"/>
        <w:sz w:val="12"/>
        <w:szCs w:val="16"/>
      </w:rPr>
      <w:t xml:space="preserve">© 2020 </w:t>
    </w:r>
    <w:proofErr w:type="spellStart"/>
    <w:r w:rsidR="004E1224" w:rsidRPr="00FD74D3">
      <w:rPr>
        <w:color w:val="FFFFFF" w:themeColor="background1"/>
        <w:sz w:val="12"/>
        <w:szCs w:val="16"/>
      </w:rPr>
      <w:t>Tokio</w:t>
    </w:r>
    <w:proofErr w:type="spellEnd"/>
    <w:r w:rsidR="004E1224" w:rsidRPr="00FD74D3">
      <w:rPr>
        <w:color w:val="FFFFFF" w:themeColor="background1"/>
        <w:sz w:val="12"/>
        <w:szCs w:val="16"/>
      </w:rPr>
      <w:t xml:space="preserve"> Marine</w:t>
    </w:r>
    <w:r w:rsidR="009B0870" w:rsidRPr="00FD74D3">
      <w:rPr>
        <w:color w:val="FFFFFF" w:themeColor="background1"/>
        <w:sz w:val="12"/>
        <w:szCs w:val="16"/>
      </w:rPr>
      <w:t xml:space="preserve"> America</w:t>
    </w:r>
    <w:r w:rsidR="004E1224" w:rsidRPr="00FD74D3">
      <w:rPr>
        <w:color w:val="FFFFFF" w:themeColor="background1"/>
        <w:sz w:val="12"/>
        <w:szCs w:val="16"/>
      </w:rPr>
      <w:t>, All Rights Reserved.</w:t>
    </w:r>
  </w:p>
  <w:p w14:paraId="04FEF8A6" w14:textId="77777777" w:rsidR="006B3739" w:rsidRPr="00837A3B" w:rsidRDefault="006B3739" w:rsidP="006B3739">
    <w:pPr>
      <w:pStyle w:val="Footer"/>
      <w:jc w:val="center"/>
      <w:rPr>
        <w:b/>
        <w:color w:val="FFFFFF" w:themeColor="background1"/>
        <w:sz w:val="10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EF898" w14:textId="77777777" w:rsidR="00BC40FF" w:rsidRDefault="00BC40FF" w:rsidP="003433B6">
      <w:pPr>
        <w:spacing w:after="0" w:line="240" w:lineRule="auto"/>
      </w:pPr>
      <w:r>
        <w:separator/>
      </w:r>
    </w:p>
  </w:footnote>
  <w:footnote w:type="continuationSeparator" w:id="0">
    <w:p w14:paraId="04FEF899" w14:textId="77777777" w:rsidR="00BC40FF" w:rsidRDefault="00BC40FF" w:rsidP="003433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4FEF89D" w14:textId="77777777" w:rsidR="00B427FD" w:rsidRDefault="001D49A3" w:rsidP="00B67458">
    <w:pPr>
      <w:spacing w:after="0" w:line="240" w:lineRule="atLeast"/>
      <w:ind w:right="-270"/>
      <w:jc w:val="center"/>
    </w:pPr>
    <w:r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73088" behindDoc="0" locked="0" layoutInCell="1" allowOverlap="1" wp14:anchorId="04FEF8A9" wp14:editId="04FEF8AA">
              <wp:simplePos x="0" y="0"/>
              <wp:positionH relativeFrom="column">
                <wp:posOffset>4892040</wp:posOffset>
              </wp:positionH>
              <wp:positionV relativeFrom="paragraph">
                <wp:posOffset>247016</wp:posOffset>
              </wp:positionV>
              <wp:extent cx="2321560" cy="320040"/>
              <wp:effectExtent l="0" t="0" r="0" b="3810"/>
              <wp:wrapNone/>
              <wp:docPr id="9" name="Rectangle 4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321560" cy="320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FEF8CF" w14:textId="77777777" w:rsidR="00347916" w:rsidRPr="009311B9" w:rsidRDefault="00347916" w:rsidP="00347916">
                          <w:pPr>
                            <w:spacing w:after="120" w:line="240" w:lineRule="atLeast"/>
                            <w:rPr>
                              <w:rFonts w:ascii="Verdana" w:hAnsi="Verdana"/>
                              <w:b/>
                              <w:i/>
                              <w:color w:val="0070C0"/>
                              <w:szCs w:val="2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</w:pPr>
                          <w:r w:rsidRPr="009311B9">
                            <w:rPr>
                              <w:rFonts w:ascii="Verdana" w:hAnsi="Verdana"/>
                              <w:b/>
                              <w:i/>
                              <w:color w:val="0070C0"/>
                              <w:szCs w:val="2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 xml:space="preserve">Loss Prevention </w:t>
                          </w:r>
                          <w:r w:rsidR="009311B9" w:rsidRPr="009311B9">
                            <w:rPr>
                              <w:rFonts w:ascii="Verdana" w:hAnsi="Verdana"/>
                              <w:b/>
                              <w:i/>
                              <w:color w:val="0070C0"/>
                              <w:szCs w:val="24"/>
                              <w14:shadow w14:blurRad="63500" w14:dist="50800" w14:dir="13500000" w14:sx="0" w14:sy="0" w14:kx="0" w14:ky="0" w14:algn="none">
                                <w14:srgbClr w14:val="000000">
                                  <w14:alpha w14:val="50000"/>
                                </w14:srgbClr>
                              </w14:shadow>
                            </w:rPr>
                            <w:t>Services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EF8A9" id="Rectangle 46" o:spid="_x0000_s1026" style="position:absolute;left:0;text-align:left;margin-left:385.2pt;margin-top:19.45pt;width:182.8pt;height:25.2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" filled="f" stroked="f">
              <v:textbox>
                <w:txbxContent>
                  <w:p w14:paraId="04FEF8CF" w14:textId="77777777" w:rsidR="00347916" w:rsidRPr="009311B9" w:rsidRDefault="00347916" w:rsidP="00347916">
                    <w:pPr>
                      <w:spacing w:after="120" w:line="240" w:lineRule="atLeast"/>
                      <w:rPr>
                        <w:rFonts w:ascii="Verdana" w:hAnsi="Verdana"/>
                        <w:b/>
                        <w:i/>
                        <w:color w:val="0070C0"/>
                        <w:szCs w:val="2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</w:pPr>
                    <w:r w:rsidRPr="009311B9">
                      <w:rPr>
                        <w:rFonts w:ascii="Verdana" w:hAnsi="Verdana"/>
                        <w:b/>
                        <w:i/>
                        <w:color w:val="0070C0"/>
                        <w:szCs w:val="2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 xml:space="preserve">Loss Prevention </w:t>
                    </w:r>
                    <w:r w:rsidR="009311B9" w:rsidRPr="009311B9">
                      <w:rPr>
                        <w:rFonts w:ascii="Verdana" w:hAnsi="Verdana"/>
                        <w:b/>
                        <w:i/>
                        <w:color w:val="0070C0"/>
                        <w:szCs w:val="24"/>
                        <w14:shadow w14:blurRad="63500" w14:dist="50800" w14:dir="13500000" w14:sx="0" w14:sy="0" w14:kx="0" w14:ky="0" w14:algn="none">
                          <w14:srgbClr w14:val="000000">
                            <w14:alpha w14:val="50000"/>
                          </w14:srgbClr>
                        </w14:shadow>
                      </w:rPr>
                      <w:t>Services</w:t>
                    </w:r>
                  </w:p>
                </w:txbxContent>
              </v:textbox>
            </v:rect>
          </w:pict>
        </mc:Fallback>
      </mc:AlternateContent>
    </w:r>
    <w:r w:rsidR="00537312">
      <w:rPr>
        <w:noProof/>
      </w:rPr>
      <w:drawing>
        <wp:anchor distT="0" distB="0" distL="114300" distR="114300" simplePos="0" relativeHeight="251677184" behindDoc="1" locked="0" layoutInCell="1" allowOverlap="1" wp14:anchorId="04FEF8AB" wp14:editId="04FEF8AC">
          <wp:simplePos x="0" y="0"/>
          <wp:positionH relativeFrom="margin">
            <wp:posOffset>-508000</wp:posOffset>
          </wp:positionH>
          <wp:positionV relativeFrom="margin">
            <wp:posOffset>-1554480</wp:posOffset>
          </wp:positionV>
          <wp:extent cx="7863205" cy="1479550"/>
          <wp:effectExtent l="0" t="0" r="4445" b="6350"/>
          <wp:wrapNone/>
          <wp:docPr id="29" name="Picture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MAFactSheetHead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63205" cy="14795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1987">
      <w:rPr>
        <w:b/>
        <w:noProof/>
        <w:sz w:val="36"/>
      </w:rPr>
      <mc:AlternateContent>
        <mc:Choice Requires="wps">
          <w:drawing>
            <wp:anchor distT="0" distB="0" distL="114300" distR="114300" simplePos="0" relativeHeight="251672064" behindDoc="0" locked="0" layoutInCell="1" allowOverlap="1" wp14:anchorId="04FEF8AD" wp14:editId="04FEF8AE">
              <wp:simplePos x="0" y="0"/>
              <wp:positionH relativeFrom="column">
                <wp:posOffset>-457200</wp:posOffset>
              </wp:positionH>
              <wp:positionV relativeFrom="paragraph">
                <wp:posOffset>833755</wp:posOffset>
              </wp:positionV>
              <wp:extent cx="7772400" cy="285750"/>
              <wp:effectExtent l="0" t="0" r="0" b="0"/>
              <wp:wrapNone/>
              <wp:docPr id="7" name="Rectangl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/>
                    </wps:spPr>
                    <wps:txbx>
                      <w:txbxContent>
                        <w:p w14:paraId="04FEF8D0" w14:textId="77777777" w:rsidR="00B427FD" w:rsidRPr="001E717B" w:rsidRDefault="00B67458" w:rsidP="002E1987">
                          <w:pPr>
                            <w:spacing w:beforeLines="30" w:before="72" w:after="0"/>
                            <w:jc w:val="center"/>
                            <w:rPr>
                              <w:rFonts w:ascii="Verdana" w:hAnsi="Verdana"/>
                              <w:b/>
                              <w:i/>
                              <w:color w:val="FFFFFF" w:themeColor="background1"/>
                              <w:sz w:val="20"/>
                            </w:rPr>
                          </w:pPr>
                          <w:r w:rsidRPr="001E717B">
                            <w:rPr>
                              <w:rFonts w:ascii="Verdana" w:hAnsi="Verdana"/>
                              <w:b/>
                              <w:i/>
                              <w:color w:val="FFFFFF" w:themeColor="background1"/>
                              <w:sz w:val="20"/>
                            </w:rPr>
                            <w:t>Protecting Our Global Community of Customers</w:t>
                          </w:r>
                        </w:p>
                        <w:p w14:paraId="04FEF8D1" w14:textId="77777777" w:rsidR="00B427FD" w:rsidRDefault="00B427FD" w:rsidP="002E1987">
                          <w:pPr>
                            <w:spacing w:beforeLines="30" w:before="72" w:after="0"/>
                            <w:jc w:val="center"/>
                            <w:rPr>
                              <w:b/>
                              <w:i/>
                              <w:sz w:val="20"/>
                            </w:rPr>
                          </w:pPr>
                        </w:p>
                        <w:p w14:paraId="04FEF8D2" w14:textId="77777777" w:rsidR="00B427FD" w:rsidRDefault="00B427FD" w:rsidP="002E1987">
                          <w:pPr>
                            <w:spacing w:beforeLines="30" w:before="72" w:after="0"/>
                            <w:jc w:val="center"/>
                          </w:pPr>
                        </w:p>
                      </w:txbxContent>
                    </wps:txbx>
                    <wps:bodyPr rot="0" vert="horz" wrap="square" lIns="182880" tIns="0" rIns="18288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4FEF8AD" id="Rectangle 38" o:spid="_x0000_s1027" style="position:absolute;left:0;text-align:left;margin-left:-36pt;margin-top:65.65pt;width:612pt;height:22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" filled="f" stroked="f">
              <v:textbox inset="14.4pt,0,14.4pt,0">
                <w:txbxContent>
                  <w:p w14:paraId="04FEF8D0" w14:textId="77777777" w:rsidR="00B427FD" w:rsidRPr="001E717B" w:rsidRDefault="00B67458" w:rsidP="002E1987">
                    <w:pPr>
                      <w:spacing w:beforeLines="30" w:before="72" w:after="0"/>
                      <w:jc w:val="center"/>
                      <w:rPr>
                        <w:rFonts w:ascii="Verdana" w:hAnsi="Verdana"/>
                        <w:b/>
                        <w:i/>
                        <w:color w:val="FFFFFF" w:themeColor="background1"/>
                        <w:sz w:val="20"/>
                      </w:rPr>
                    </w:pPr>
                    <w:r w:rsidRPr="001E717B">
                      <w:rPr>
                        <w:rFonts w:ascii="Verdana" w:hAnsi="Verdana"/>
                        <w:b/>
                        <w:i/>
                        <w:color w:val="FFFFFF" w:themeColor="background1"/>
                        <w:sz w:val="20"/>
                      </w:rPr>
                      <w:t>Protecting Our Global Community of Customers</w:t>
                    </w:r>
                  </w:p>
                  <w:p w14:paraId="04FEF8D1" w14:textId="77777777" w:rsidR="00B427FD" w:rsidRDefault="00B427FD" w:rsidP="002E1987">
                    <w:pPr>
                      <w:spacing w:beforeLines="30" w:before="72" w:after="0"/>
                      <w:jc w:val="center"/>
                      <w:rPr>
                        <w:b/>
                        <w:i/>
                        <w:sz w:val="20"/>
                      </w:rPr>
                    </w:pPr>
                  </w:p>
                  <w:p w14:paraId="04FEF8D2" w14:textId="77777777" w:rsidR="00B427FD" w:rsidRDefault="00B427FD" w:rsidP="002E1987">
                    <w:pPr>
                      <w:spacing w:beforeLines="30" w:before="72" w:after="0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1E717B">
      <w:rPr>
        <w:noProof/>
      </w:rPr>
      <mc:AlternateContent>
        <mc:Choice Requires="wps">
          <w:drawing>
            <wp:anchor distT="0" distB="0" distL="114300" distR="114300" simplePos="0" relativeHeight="251676160" behindDoc="0" locked="0" layoutInCell="1" allowOverlap="1" wp14:anchorId="04FEF8AF" wp14:editId="04FEF8B0">
              <wp:simplePos x="0" y="0"/>
              <wp:positionH relativeFrom="column">
                <wp:posOffset>-457200</wp:posOffset>
              </wp:positionH>
              <wp:positionV relativeFrom="paragraph">
                <wp:posOffset>789940</wp:posOffset>
              </wp:positionV>
              <wp:extent cx="7772400" cy="45719"/>
              <wp:effectExtent l="0" t="0" r="0" b="0"/>
              <wp:wrapNone/>
              <wp:docPr id="5" name="Rectangle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719"/>
                      </a:xfrm>
                      <a:prstGeom prst="rect">
                        <a:avLst/>
                      </a:prstGeom>
                      <a:solidFill>
                        <a:srgbClr val="009CE5"/>
                      </a:solidFill>
                      <a:ln>
                        <a:noFill/>
                      </a:ln>
                      <a:extLst/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D4D306F" id="Rectangle 58" o:spid="_x0000_s1026" style="position:absolute;margin-left:-36pt;margin-top:62.2pt;width:612pt;height:3.6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" fillcolor="#009ce5" stroked="f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0327B"/>
    <w:multiLevelType w:val="hybridMultilevel"/>
    <w:tmpl w:val="CF30FF0E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09066575"/>
    <w:multiLevelType w:val="hybridMultilevel"/>
    <w:tmpl w:val="5554CE4C"/>
    <w:lvl w:ilvl="0" w:tplc="648E071E">
      <w:numFmt w:val="bullet"/>
      <w:lvlText w:val="•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F211D7B"/>
    <w:multiLevelType w:val="multilevel"/>
    <w:tmpl w:val="78D855A8"/>
    <w:lvl w:ilvl="0">
      <w:start w:val="1"/>
      <w:numFmt w:val="bullet"/>
      <w:lvlText w:val=""/>
      <w:lvlJc w:val="left"/>
      <w:pPr>
        <w:tabs>
          <w:tab w:val="num" w:pos="2167"/>
        </w:tabs>
        <w:ind w:left="2167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2887"/>
        </w:tabs>
        <w:ind w:left="2887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3607"/>
        </w:tabs>
        <w:ind w:left="3607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4327"/>
        </w:tabs>
        <w:ind w:left="4327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5047"/>
        </w:tabs>
        <w:ind w:left="5047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5767"/>
        </w:tabs>
        <w:ind w:left="5767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6487"/>
        </w:tabs>
        <w:ind w:left="6487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7207"/>
        </w:tabs>
        <w:ind w:left="7207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7927"/>
        </w:tabs>
        <w:ind w:left="7927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A92E0D"/>
    <w:multiLevelType w:val="hybridMultilevel"/>
    <w:tmpl w:val="B9BE5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852064"/>
    <w:multiLevelType w:val="hybridMultilevel"/>
    <w:tmpl w:val="CB946926"/>
    <w:lvl w:ilvl="0" w:tplc="648E071E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41E0C"/>
    <w:multiLevelType w:val="hybridMultilevel"/>
    <w:tmpl w:val="D04450F4"/>
    <w:lvl w:ilvl="0" w:tplc="2B2CC4D2">
      <w:start w:val="2009"/>
      <w:numFmt w:val="bullet"/>
      <w:lvlText w:val=""/>
      <w:lvlJc w:val="left"/>
      <w:pPr>
        <w:ind w:left="1080" w:hanging="360"/>
      </w:pPr>
      <w:rPr>
        <w:rFonts w:ascii="Symbol" w:eastAsia="MS Mincho" w:hAnsi="Symbol" w:cs="Calibri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E4F4342"/>
    <w:multiLevelType w:val="hybridMultilevel"/>
    <w:tmpl w:val="E3221ED0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9B75F9B"/>
    <w:multiLevelType w:val="multilevel"/>
    <w:tmpl w:val="18FCE5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3BD48A3"/>
    <w:multiLevelType w:val="hybridMultilevel"/>
    <w:tmpl w:val="C94AAF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903FD2"/>
    <w:multiLevelType w:val="hybridMultilevel"/>
    <w:tmpl w:val="40E4C578"/>
    <w:lvl w:ilvl="0" w:tplc="5B0A01C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BA68DC"/>
    <w:multiLevelType w:val="hybridMultilevel"/>
    <w:tmpl w:val="A97A60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37D0AF5"/>
    <w:multiLevelType w:val="hybridMultilevel"/>
    <w:tmpl w:val="ABD22BD2"/>
    <w:lvl w:ilvl="0" w:tplc="5B0A01C8">
      <w:start w:val="1"/>
      <w:numFmt w:val="bullet"/>
      <w:lvlText w:val="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414C7D"/>
    <w:multiLevelType w:val="hybridMultilevel"/>
    <w:tmpl w:val="0E2C2A20"/>
    <w:lvl w:ilvl="0" w:tplc="5B0A01C8">
      <w:start w:val="1"/>
      <w:numFmt w:val="bullet"/>
      <w:lvlText w:val="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3" w15:restartNumberingAfterBreak="0">
    <w:nsid w:val="64A678B8"/>
    <w:multiLevelType w:val="multilevel"/>
    <w:tmpl w:val="DC647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18008C5"/>
    <w:multiLevelType w:val="hybridMultilevel"/>
    <w:tmpl w:val="5D20FB6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5AC0B0E"/>
    <w:multiLevelType w:val="hybridMultilevel"/>
    <w:tmpl w:val="B8C25ABE"/>
    <w:lvl w:ilvl="0" w:tplc="04090001">
      <w:start w:val="1"/>
      <w:numFmt w:val="bullet"/>
      <w:lvlText w:val=""/>
      <w:lvlJc w:val="left"/>
      <w:pPr>
        <w:ind w:left="30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7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4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0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12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"/>
  </w:num>
  <w:num w:numId="4">
    <w:abstractNumId w:val="4"/>
  </w:num>
  <w:num w:numId="5">
    <w:abstractNumId w:val="3"/>
  </w:num>
  <w:num w:numId="6">
    <w:abstractNumId w:val="13"/>
  </w:num>
  <w:num w:numId="7">
    <w:abstractNumId w:val="2"/>
  </w:num>
  <w:num w:numId="8">
    <w:abstractNumId w:val="7"/>
  </w:num>
  <w:num w:numId="9">
    <w:abstractNumId w:val="15"/>
  </w:num>
  <w:num w:numId="10">
    <w:abstractNumId w:val="8"/>
  </w:num>
  <w:num w:numId="11">
    <w:abstractNumId w:val="0"/>
  </w:num>
  <w:num w:numId="12">
    <w:abstractNumId w:val="14"/>
  </w:num>
  <w:num w:numId="13">
    <w:abstractNumId w:val="6"/>
  </w:num>
  <w:num w:numId="14">
    <w:abstractNumId w:val="11"/>
  </w:num>
  <w:num w:numId="15">
    <w:abstractNumId w:val="9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>
      <o:colormru v:ext="edit" colors="#a2111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gnword-docGUID" w:val="{97F65516-51B0-4735-8870-441DA828727B}"/>
    <w:docVar w:name="dgnword-eventsink" w:val="643142736"/>
  </w:docVars>
  <w:rsids>
    <w:rsidRoot w:val="00232736"/>
    <w:rsid w:val="00001BFE"/>
    <w:rsid w:val="000025F8"/>
    <w:rsid w:val="000F238A"/>
    <w:rsid w:val="000F2B22"/>
    <w:rsid w:val="001014C0"/>
    <w:rsid w:val="0010186B"/>
    <w:rsid w:val="00137B1B"/>
    <w:rsid w:val="00165FE6"/>
    <w:rsid w:val="001B2656"/>
    <w:rsid w:val="001C5D93"/>
    <w:rsid w:val="001D49A3"/>
    <w:rsid w:val="001E717B"/>
    <w:rsid w:val="00224061"/>
    <w:rsid w:val="00227C9C"/>
    <w:rsid w:val="00232736"/>
    <w:rsid w:val="00232A7B"/>
    <w:rsid w:val="00250FF6"/>
    <w:rsid w:val="00273F24"/>
    <w:rsid w:val="00281577"/>
    <w:rsid w:val="002869DF"/>
    <w:rsid w:val="002E1987"/>
    <w:rsid w:val="00327E54"/>
    <w:rsid w:val="0033448C"/>
    <w:rsid w:val="003433B6"/>
    <w:rsid w:val="00347916"/>
    <w:rsid w:val="0035557C"/>
    <w:rsid w:val="00366C3E"/>
    <w:rsid w:val="003C47F9"/>
    <w:rsid w:val="003D4867"/>
    <w:rsid w:val="003E0959"/>
    <w:rsid w:val="003E10F1"/>
    <w:rsid w:val="003F6C07"/>
    <w:rsid w:val="004527A5"/>
    <w:rsid w:val="00486857"/>
    <w:rsid w:val="004E1224"/>
    <w:rsid w:val="00511987"/>
    <w:rsid w:val="00537312"/>
    <w:rsid w:val="00562F91"/>
    <w:rsid w:val="005710E8"/>
    <w:rsid w:val="00577066"/>
    <w:rsid w:val="00592DF5"/>
    <w:rsid w:val="005B5B7F"/>
    <w:rsid w:val="005B7AAB"/>
    <w:rsid w:val="005C5952"/>
    <w:rsid w:val="005E0198"/>
    <w:rsid w:val="005E1C76"/>
    <w:rsid w:val="00654919"/>
    <w:rsid w:val="006638AF"/>
    <w:rsid w:val="006772F5"/>
    <w:rsid w:val="006A47A0"/>
    <w:rsid w:val="006B3739"/>
    <w:rsid w:val="006D4FF3"/>
    <w:rsid w:val="006F4BB2"/>
    <w:rsid w:val="00701EE3"/>
    <w:rsid w:val="0070680B"/>
    <w:rsid w:val="00713662"/>
    <w:rsid w:val="00715122"/>
    <w:rsid w:val="00722B9A"/>
    <w:rsid w:val="00735BA6"/>
    <w:rsid w:val="00750E32"/>
    <w:rsid w:val="00753E07"/>
    <w:rsid w:val="007819EB"/>
    <w:rsid w:val="00781CFE"/>
    <w:rsid w:val="007A4733"/>
    <w:rsid w:val="007D3B88"/>
    <w:rsid w:val="00821EDC"/>
    <w:rsid w:val="00837A3B"/>
    <w:rsid w:val="008659B7"/>
    <w:rsid w:val="008972D1"/>
    <w:rsid w:val="008B26EC"/>
    <w:rsid w:val="00902291"/>
    <w:rsid w:val="00903506"/>
    <w:rsid w:val="009311B9"/>
    <w:rsid w:val="009653B3"/>
    <w:rsid w:val="00966F91"/>
    <w:rsid w:val="00981E80"/>
    <w:rsid w:val="009874B4"/>
    <w:rsid w:val="009A1CE4"/>
    <w:rsid w:val="009B0870"/>
    <w:rsid w:val="009B5CE2"/>
    <w:rsid w:val="009F0438"/>
    <w:rsid w:val="009F7BE2"/>
    <w:rsid w:val="00A20504"/>
    <w:rsid w:val="00A645D5"/>
    <w:rsid w:val="00AA0FE1"/>
    <w:rsid w:val="00AA4693"/>
    <w:rsid w:val="00AE2315"/>
    <w:rsid w:val="00B21AFD"/>
    <w:rsid w:val="00B427FD"/>
    <w:rsid w:val="00B67458"/>
    <w:rsid w:val="00BC40FF"/>
    <w:rsid w:val="00BC5A85"/>
    <w:rsid w:val="00BE3000"/>
    <w:rsid w:val="00BF587A"/>
    <w:rsid w:val="00C01234"/>
    <w:rsid w:val="00C049C9"/>
    <w:rsid w:val="00C37790"/>
    <w:rsid w:val="00C827A8"/>
    <w:rsid w:val="00CC38E9"/>
    <w:rsid w:val="00CE0D57"/>
    <w:rsid w:val="00CF208D"/>
    <w:rsid w:val="00CF5860"/>
    <w:rsid w:val="00D02997"/>
    <w:rsid w:val="00D06728"/>
    <w:rsid w:val="00D221BB"/>
    <w:rsid w:val="00D254CF"/>
    <w:rsid w:val="00D44305"/>
    <w:rsid w:val="00D46042"/>
    <w:rsid w:val="00D50C0C"/>
    <w:rsid w:val="00D671F6"/>
    <w:rsid w:val="00D723F7"/>
    <w:rsid w:val="00D7528F"/>
    <w:rsid w:val="00DC348F"/>
    <w:rsid w:val="00DE0AE1"/>
    <w:rsid w:val="00DE454E"/>
    <w:rsid w:val="00DE5CFD"/>
    <w:rsid w:val="00DF1DCA"/>
    <w:rsid w:val="00EA05E6"/>
    <w:rsid w:val="00EB6A57"/>
    <w:rsid w:val="00EB76C5"/>
    <w:rsid w:val="00F348C9"/>
    <w:rsid w:val="00F86155"/>
    <w:rsid w:val="00FB30F2"/>
    <w:rsid w:val="00FC25DB"/>
    <w:rsid w:val="00FD4FA1"/>
    <w:rsid w:val="00FD74D3"/>
    <w:rsid w:val="00FE71FC"/>
    <w:rsid w:val="00FE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o:colormru v:ext="edit" colors="#a21118"/>
    </o:shapedefaults>
    <o:shapelayout v:ext="edit">
      <o:idmap v:ext="edit" data="1"/>
    </o:shapelayout>
  </w:shapeDefaults>
  <w:decimalSymbol w:val="."/>
  <w:listSeparator w:val=","/>
  <w14:docId w14:val="04FEF890"/>
  <w15:docId w15:val="{6385CD48-F494-4A30-B8F2-1A9875441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7B1B"/>
    <w:pPr>
      <w:spacing w:after="20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74D3"/>
    <w:pPr>
      <w:pBdr>
        <w:top w:val="single" w:sz="8" w:space="0" w:color="C79000"/>
        <w:left w:val="single" w:sz="8" w:space="0" w:color="C79000"/>
        <w:bottom w:val="single" w:sz="8" w:space="0" w:color="C79000"/>
        <w:right w:val="single" w:sz="8" w:space="0" w:color="C79000"/>
      </w:pBdr>
      <w:shd w:val="clear" w:color="auto" w:fill="FFFFFF" w:themeFill="background1"/>
      <w:spacing w:before="480" w:after="100" w:line="269" w:lineRule="auto"/>
      <w:contextualSpacing/>
      <w:outlineLvl w:val="0"/>
    </w:pPr>
    <w:rPr>
      <w:rFonts w:ascii="Verdana" w:hAnsi="Verdana" w:cs="Times New Roman"/>
      <w:b/>
      <w:bCs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7B1B"/>
    <w:pPr>
      <w:pBdr>
        <w:left w:val="single" w:sz="36" w:space="2" w:color="1F497D"/>
        <w:bottom w:val="single" w:sz="12" w:space="0" w:color="1F497D"/>
      </w:pBdr>
      <w:spacing w:before="200" w:after="100" w:line="269" w:lineRule="auto"/>
      <w:ind w:left="720"/>
      <w:contextualSpacing/>
      <w:outlineLvl w:val="1"/>
    </w:pPr>
    <w:rPr>
      <w:rFonts w:cs="Times New Roman"/>
      <w:bCs/>
      <w:sz w:val="20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37B1B"/>
    <w:pPr>
      <w:pBdr>
        <w:left w:val="single" w:sz="48" w:space="2" w:color="C0504D"/>
        <w:bottom w:val="single" w:sz="4" w:space="0" w:color="C0504D"/>
      </w:pBdr>
      <w:spacing w:before="200" w:after="100" w:line="240" w:lineRule="auto"/>
      <w:ind w:left="144"/>
      <w:contextualSpacing/>
      <w:outlineLvl w:val="2"/>
    </w:pPr>
    <w:rPr>
      <w:rFonts w:ascii="Cambria" w:hAnsi="Cambria" w:cs="Times New Roman"/>
      <w:b/>
      <w:bCs/>
      <w:i/>
      <w:iCs/>
      <w:color w:val="943634"/>
      <w:sz w:val="2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7B1B"/>
    <w:pPr>
      <w:pBdr>
        <w:left w:val="single" w:sz="4" w:space="2" w:color="C0504D"/>
        <w:bottom w:val="single" w:sz="4" w:space="2" w:color="C0504D"/>
      </w:pBdr>
      <w:spacing w:before="200" w:after="100" w:line="240" w:lineRule="auto"/>
      <w:ind w:left="86"/>
      <w:contextualSpacing/>
      <w:outlineLvl w:val="3"/>
    </w:pPr>
    <w:rPr>
      <w:rFonts w:ascii="Cambria" w:hAnsi="Cambria" w:cs="Times New Roman"/>
      <w:b/>
      <w:bCs/>
      <w:i/>
      <w:iCs/>
      <w:color w:val="943634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7B1B"/>
    <w:pPr>
      <w:pBdr>
        <w:left w:val="dotted" w:sz="4" w:space="2" w:color="C0504D"/>
        <w:bottom w:val="dotted" w:sz="4" w:space="2" w:color="C0504D"/>
      </w:pBdr>
      <w:spacing w:before="200" w:after="100" w:line="240" w:lineRule="auto"/>
      <w:ind w:left="86"/>
      <w:contextualSpacing/>
      <w:outlineLvl w:val="4"/>
    </w:pPr>
    <w:rPr>
      <w:rFonts w:ascii="Cambria" w:hAnsi="Cambria" w:cs="Times New Roman"/>
      <w:b/>
      <w:bCs/>
      <w:i/>
      <w:iCs/>
      <w:color w:val="943634"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7B1B"/>
    <w:pPr>
      <w:pBdr>
        <w:bottom w:val="single" w:sz="4" w:space="2" w:color="E5B8B7"/>
      </w:pBdr>
      <w:spacing w:before="200" w:after="100" w:line="240" w:lineRule="auto"/>
      <w:contextualSpacing/>
      <w:outlineLvl w:val="5"/>
    </w:pPr>
    <w:rPr>
      <w:rFonts w:ascii="Cambria" w:hAnsi="Cambria" w:cs="Times New Roman"/>
      <w:i/>
      <w:iCs/>
      <w:color w:val="943634"/>
      <w:sz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7B1B"/>
    <w:pPr>
      <w:pBdr>
        <w:bottom w:val="dotted" w:sz="4" w:space="2" w:color="D99594"/>
      </w:pBdr>
      <w:spacing w:before="200" w:after="100" w:line="240" w:lineRule="auto"/>
      <w:contextualSpacing/>
      <w:outlineLvl w:val="6"/>
    </w:pPr>
    <w:rPr>
      <w:rFonts w:ascii="Cambria" w:hAnsi="Cambria" w:cs="Times New Roman"/>
      <w:i/>
      <w:iCs/>
      <w:color w:val="943634"/>
      <w:sz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7B1B"/>
    <w:pPr>
      <w:spacing w:before="200" w:after="100" w:line="240" w:lineRule="auto"/>
      <w:contextualSpacing/>
      <w:outlineLvl w:val="7"/>
    </w:pPr>
    <w:rPr>
      <w:rFonts w:ascii="Cambria" w:hAnsi="Cambria" w:cs="Times New Roman"/>
      <w:i/>
      <w:iCs/>
      <w:color w:val="C0504D"/>
      <w:sz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7B1B"/>
    <w:pPr>
      <w:spacing w:before="200" w:after="100" w:line="240" w:lineRule="auto"/>
      <w:contextualSpacing/>
      <w:outlineLvl w:val="8"/>
    </w:pPr>
    <w:rPr>
      <w:rFonts w:ascii="Cambria" w:hAnsi="Cambria" w:cs="Times New Roman"/>
      <w:i/>
      <w:iCs/>
      <w:color w:val="C0504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71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E71F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433B6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33B6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433B6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33B6"/>
    <w:rPr>
      <w:sz w:val="22"/>
      <w:szCs w:val="22"/>
    </w:rPr>
  </w:style>
  <w:style w:type="character" w:styleId="Hyperlink">
    <w:name w:val="Hyperlink"/>
    <w:uiPriority w:val="99"/>
    <w:unhideWhenUsed/>
    <w:rsid w:val="004E1224"/>
    <w:rPr>
      <w:color w:val="0000FF"/>
      <w:u w:val="single"/>
    </w:rPr>
  </w:style>
  <w:style w:type="character" w:customStyle="1" w:styleId="Heading1Char">
    <w:name w:val="Heading 1 Char"/>
    <w:link w:val="Heading1"/>
    <w:uiPriority w:val="9"/>
    <w:rsid w:val="00FD74D3"/>
    <w:rPr>
      <w:rFonts w:ascii="Verdana" w:hAnsi="Verdana" w:cs="Times New Roman"/>
      <w:b/>
      <w:bCs/>
      <w:sz w:val="24"/>
      <w:szCs w:val="22"/>
      <w:shd w:val="clear" w:color="auto" w:fill="FFFFFF" w:themeFill="background1"/>
    </w:rPr>
  </w:style>
  <w:style w:type="character" w:customStyle="1" w:styleId="Heading2Char">
    <w:name w:val="Heading 2 Char"/>
    <w:link w:val="Heading2"/>
    <w:uiPriority w:val="9"/>
    <w:rsid w:val="00137B1B"/>
    <w:rPr>
      <w:rFonts w:cs="Times New Roman"/>
      <w:bCs/>
      <w:szCs w:val="22"/>
    </w:rPr>
  </w:style>
  <w:style w:type="character" w:customStyle="1" w:styleId="Heading3Char">
    <w:name w:val="Heading 3 Char"/>
    <w:link w:val="Heading3"/>
    <w:uiPriority w:val="9"/>
    <w:rsid w:val="00137B1B"/>
    <w:rPr>
      <w:rFonts w:ascii="Cambria" w:hAnsi="Cambria" w:cs="Times New Roman"/>
      <w:b/>
      <w:bCs/>
      <w:i/>
      <w:iCs/>
      <w:color w:val="943634"/>
    </w:rPr>
  </w:style>
  <w:style w:type="character" w:customStyle="1" w:styleId="Heading4Char">
    <w:name w:val="Heading 4 Char"/>
    <w:link w:val="Heading4"/>
    <w:uiPriority w:val="9"/>
    <w:semiHidden/>
    <w:rsid w:val="00137B1B"/>
    <w:rPr>
      <w:rFonts w:ascii="Cambria" w:hAnsi="Cambria" w:cs="Times New Roman"/>
      <w:b/>
      <w:bCs/>
      <w:i/>
      <w:iCs/>
      <w:color w:val="943634"/>
    </w:rPr>
  </w:style>
  <w:style w:type="character" w:customStyle="1" w:styleId="Heading5Char">
    <w:name w:val="Heading 5 Char"/>
    <w:link w:val="Heading5"/>
    <w:uiPriority w:val="9"/>
    <w:semiHidden/>
    <w:rsid w:val="00137B1B"/>
    <w:rPr>
      <w:rFonts w:ascii="Cambria" w:hAnsi="Cambria" w:cs="Times New Roman"/>
      <w:b/>
      <w:bCs/>
      <w:i/>
      <w:iCs/>
      <w:color w:val="943634"/>
    </w:rPr>
  </w:style>
  <w:style w:type="character" w:customStyle="1" w:styleId="Heading6Char">
    <w:name w:val="Heading 6 Char"/>
    <w:link w:val="Heading6"/>
    <w:uiPriority w:val="9"/>
    <w:semiHidden/>
    <w:rsid w:val="00137B1B"/>
    <w:rPr>
      <w:rFonts w:ascii="Cambria" w:hAnsi="Cambria" w:cs="Times New Roman"/>
      <w:i/>
      <w:iCs/>
      <w:color w:val="943634"/>
    </w:rPr>
  </w:style>
  <w:style w:type="character" w:customStyle="1" w:styleId="Heading7Char">
    <w:name w:val="Heading 7 Char"/>
    <w:link w:val="Heading7"/>
    <w:uiPriority w:val="9"/>
    <w:semiHidden/>
    <w:rsid w:val="00137B1B"/>
    <w:rPr>
      <w:rFonts w:ascii="Cambria" w:hAnsi="Cambria" w:cs="Times New Roman"/>
      <w:i/>
      <w:iCs/>
      <w:color w:val="943634"/>
    </w:rPr>
  </w:style>
  <w:style w:type="character" w:customStyle="1" w:styleId="Heading8Char">
    <w:name w:val="Heading 8 Char"/>
    <w:link w:val="Heading8"/>
    <w:uiPriority w:val="9"/>
    <w:semiHidden/>
    <w:rsid w:val="00137B1B"/>
    <w:rPr>
      <w:rFonts w:ascii="Cambria" w:hAnsi="Cambria" w:cs="Times New Roman"/>
      <w:i/>
      <w:iCs/>
      <w:color w:val="C0504D"/>
    </w:rPr>
  </w:style>
  <w:style w:type="character" w:customStyle="1" w:styleId="Heading9Char">
    <w:name w:val="Heading 9 Char"/>
    <w:link w:val="Heading9"/>
    <w:uiPriority w:val="9"/>
    <w:semiHidden/>
    <w:rsid w:val="00137B1B"/>
    <w:rPr>
      <w:rFonts w:ascii="Cambria" w:hAnsi="Cambria" w:cs="Times New Roman"/>
      <w:i/>
      <w:iCs/>
      <w:color w:val="C0504D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37B1B"/>
    <w:rPr>
      <w:b/>
      <w:bCs/>
      <w:color w:val="943634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66F91"/>
    <w:pPr>
      <w:pBdr>
        <w:bottom w:val="single" w:sz="12" w:space="1" w:color="C79000"/>
      </w:pBdr>
      <w:spacing w:after="0" w:line="240" w:lineRule="auto"/>
      <w:jc w:val="center"/>
    </w:pPr>
    <w:rPr>
      <w:rFonts w:ascii="Verdana" w:hAnsi="Verdana" w:cs="Times New Roman"/>
      <w:b/>
      <w:spacing w:val="10"/>
      <w:sz w:val="40"/>
      <w:szCs w:val="48"/>
    </w:rPr>
  </w:style>
  <w:style w:type="character" w:customStyle="1" w:styleId="TitleChar">
    <w:name w:val="Title Char"/>
    <w:link w:val="Title"/>
    <w:uiPriority w:val="10"/>
    <w:rsid w:val="00966F91"/>
    <w:rPr>
      <w:rFonts w:ascii="Verdana" w:hAnsi="Verdana" w:cs="Times New Roman"/>
      <w:b/>
      <w:spacing w:val="10"/>
      <w:sz w:val="40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7B1B"/>
    <w:pPr>
      <w:pBdr>
        <w:bottom w:val="dotted" w:sz="8" w:space="10" w:color="C0504D"/>
      </w:pBdr>
      <w:spacing w:before="200" w:after="900" w:line="240" w:lineRule="auto"/>
      <w:jc w:val="center"/>
    </w:pPr>
    <w:rPr>
      <w:rFonts w:ascii="Cambria" w:hAnsi="Cambria" w:cs="Times New Roman"/>
      <w:i/>
      <w:iCs/>
      <w:color w:val="622423"/>
      <w:szCs w:val="24"/>
    </w:rPr>
  </w:style>
  <w:style w:type="character" w:customStyle="1" w:styleId="SubtitleChar">
    <w:name w:val="Subtitle Char"/>
    <w:link w:val="Subtitle"/>
    <w:uiPriority w:val="11"/>
    <w:rsid w:val="00137B1B"/>
    <w:rPr>
      <w:rFonts w:ascii="Cambria" w:hAnsi="Cambria" w:cs="Times New Roman"/>
      <w:i/>
      <w:iCs/>
      <w:color w:val="622423"/>
      <w:sz w:val="24"/>
      <w:szCs w:val="24"/>
    </w:rPr>
  </w:style>
  <w:style w:type="character" w:styleId="Strong">
    <w:name w:val="Strong"/>
    <w:uiPriority w:val="22"/>
    <w:qFormat/>
    <w:rsid w:val="00137B1B"/>
    <w:rPr>
      <w:b/>
      <w:bCs/>
      <w:spacing w:val="0"/>
    </w:rPr>
  </w:style>
  <w:style w:type="character" w:styleId="Emphasis">
    <w:name w:val="Emphasis"/>
    <w:uiPriority w:val="20"/>
    <w:qFormat/>
    <w:rsid w:val="00137B1B"/>
    <w:rPr>
      <w:rFonts w:ascii="Cambria" w:eastAsia="Times New Roman" w:hAnsi="Cambria" w:cs="Times New Roman"/>
      <w:b/>
      <w:bCs/>
      <w:i/>
      <w:iCs/>
      <w:color w:val="C0504D"/>
      <w:bdr w:val="single" w:sz="18" w:space="0" w:color="F2DBDB"/>
      <w:shd w:val="clear" w:color="auto" w:fill="F2DBDB"/>
    </w:rPr>
  </w:style>
  <w:style w:type="paragraph" w:styleId="NoSpacing">
    <w:name w:val="No Spacing"/>
    <w:basedOn w:val="Normal"/>
    <w:uiPriority w:val="1"/>
    <w:qFormat/>
    <w:rsid w:val="00137B1B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137B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137B1B"/>
    <w:rPr>
      <w:color w:val="943634"/>
      <w:sz w:val="20"/>
    </w:rPr>
  </w:style>
  <w:style w:type="character" w:customStyle="1" w:styleId="QuoteChar">
    <w:name w:val="Quote Char"/>
    <w:link w:val="Quote"/>
    <w:uiPriority w:val="29"/>
    <w:rsid w:val="00137B1B"/>
    <w:rPr>
      <w:color w:val="94363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7B1B"/>
    <w:pPr>
      <w:pBdr>
        <w:top w:val="dotted" w:sz="8" w:space="10" w:color="C0504D"/>
        <w:bottom w:val="dotted" w:sz="8" w:space="10" w:color="C0504D"/>
      </w:pBdr>
      <w:spacing w:line="300" w:lineRule="auto"/>
      <w:ind w:left="2160" w:right="2160"/>
      <w:jc w:val="center"/>
    </w:pPr>
    <w:rPr>
      <w:rFonts w:ascii="Cambria" w:hAnsi="Cambria" w:cs="Times New Roman"/>
      <w:b/>
      <w:bCs/>
      <w:i/>
      <w:iCs/>
      <w:color w:val="C0504D"/>
      <w:sz w:val="20"/>
    </w:rPr>
  </w:style>
  <w:style w:type="character" w:customStyle="1" w:styleId="IntenseQuoteChar">
    <w:name w:val="Intense Quote Char"/>
    <w:link w:val="IntenseQuote"/>
    <w:uiPriority w:val="30"/>
    <w:rsid w:val="00137B1B"/>
    <w:rPr>
      <w:rFonts w:ascii="Cambria" w:hAnsi="Cambria" w:cs="Times New Roman"/>
      <w:b/>
      <w:bCs/>
      <w:i/>
      <w:iCs/>
      <w:color w:val="C0504D"/>
    </w:rPr>
  </w:style>
  <w:style w:type="character" w:styleId="SubtleEmphasis">
    <w:name w:val="Subtle Emphasis"/>
    <w:uiPriority w:val="19"/>
    <w:qFormat/>
    <w:rsid w:val="00137B1B"/>
    <w:rPr>
      <w:rFonts w:ascii="Cambria" w:eastAsia="Times New Roman" w:hAnsi="Cambria" w:cs="Times New Roman"/>
      <w:i/>
      <w:iCs/>
      <w:color w:val="C0504D"/>
    </w:rPr>
  </w:style>
  <w:style w:type="character" w:styleId="IntenseEmphasis">
    <w:name w:val="Intense Emphasis"/>
    <w:uiPriority w:val="21"/>
    <w:qFormat/>
    <w:rsid w:val="00137B1B"/>
    <w:rPr>
      <w:rFonts w:ascii="Cambria" w:eastAsia="Times New Roman" w:hAnsi="Cambria" w:cs="Times New Roman"/>
      <w:b/>
      <w:bCs/>
      <w:i/>
      <w:iCs/>
      <w:dstrike w:val="0"/>
      <w:color w:val="FFFFFF"/>
      <w:bdr w:val="single" w:sz="18" w:space="0" w:color="C0504D"/>
      <w:shd w:val="clear" w:color="auto" w:fill="C0504D"/>
      <w:vertAlign w:val="baseline"/>
    </w:rPr>
  </w:style>
  <w:style w:type="character" w:styleId="SubtleReference">
    <w:name w:val="Subtle Reference"/>
    <w:uiPriority w:val="31"/>
    <w:qFormat/>
    <w:rsid w:val="00137B1B"/>
    <w:rPr>
      <w:i/>
      <w:iCs/>
      <w:smallCaps/>
      <w:color w:val="C0504D"/>
      <w:u w:color="C0504D"/>
    </w:rPr>
  </w:style>
  <w:style w:type="character" w:styleId="IntenseReference">
    <w:name w:val="Intense Reference"/>
    <w:uiPriority w:val="32"/>
    <w:qFormat/>
    <w:rsid w:val="00137B1B"/>
    <w:rPr>
      <w:b/>
      <w:bCs/>
      <w:i/>
      <w:iCs/>
      <w:smallCaps/>
      <w:color w:val="C0504D"/>
      <w:u w:color="C0504D"/>
    </w:rPr>
  </w:style>
  <w:style w:type="character" w:styleId="BookTitle">
    <w:name w:val="Book Title"/>
    <w:uiPriority w:val="33"/>
    <w:qFormat/>
    <w:rsid w:val="00137B1B"/>
    <w:rPr>
      <w:rFonts w:ascii="Cambria" w:eastAsia="Times New Roman" w:hAnsi="Cambria" w:cs="Times New Roman"/>
      <w:b/>
      <w:bCs/>
      <w:i/>
      <w:iCs/>
      <w:smallCaps/>
      <w:color w:val="943634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37B1B"/>
    <w:pPr>
      <w:pBdr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pBdr>
      <w:shd w:val="clear" w:color="auto" w:fill="F2DBDB"/>
      <w:outlineLvl w:val="9"/>
    </w:pPr>
    <w:rPr>
      <w:rFonts w:ascii="Cambria" w:hAnsi="Cambria"/>
      <w:color w:val="622423"/>
      <w:lang w:bidi="en-US"/>
    </w:rPr>
  </w:style>
  <w:style w:type="paragraph" w:styleId="NormalWeb">
    <w:name w:val="Normal (Web)"/>
    <w:basedOn w:val="Normal"/>
    <w:uiPriority w:val="99"/>
    <w:unhideWhenUsed/>
    <w:rsid w:val="00BF587A"/>
    <w:pPr>
      <w:spacing w:before="225" w:after="0" w:line="240" w:lineRule="auto"/>
      <w:ind w:left="150" w:right="75"/>
    </w:pPr>
    <w:rPr>
      <w:rFonts w:ascii="Times New Roman" w:eastAsia="Calibri" w:hAnsi="Times New Roman" w:cs="Times New Roman"/>
      <w:sz w:val="18"/>
      <w:szCs w:val="18"/>
    </w:rPr>
  </w:style>
  <w:style w:type="paragraph" w:customStyle="1" w:styleId="Subtitle0">
    <w:name w:val="Sub title"/>
    <w:basedOn w:val="Heading1"/>
    <w:link w:val="SubtitleChar0"/>
    <w:qFormat/>
    <w:rsid w:val="005710E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</w:pPr>
    <w:rPr>
      <w:color w:val="009CE5"/>
    </w:rPr>
  </w:style>
  <w:style w:type="character" w:customStyle="1" w:styleId="SubtitleChar0">
    <w:name w:val="Sub title Char"/>
    <w:basedOn w:val="Heading1Char"/>
    <w:link w:val="Subtitle0"/>
    <w:rsid w:val="005710E8"/>
    <w:rPr>
      <w:rFonts w:ascii="Verdana" w:hAnsi="Verdana" w:cs="Times New Roman"/>
      <w:b/>
      <w:bCs/>
      <w:color w:val="009CE5"/>
      <w:sz w:val="24"/>
      <w:szCs w:val="22"/>
      <w:shd w:val="clear" w:color="auto" w:fill="FFFFFF" w:themeFill="background1"/>
    </w:rPr>
  </w:style>
  <w:style w:type="table" w:styleId="TableGrid">
    <w:name w:val="Table Grid"/>
    <w:basedOn w:val="TableNormal"/>
    <w:uiPriority w:val="59"/>
    <w:rsid w:val="009A1C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89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emf"/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CCBEB4E09B1544A6983ED7D5240E7D" ma:contentTypeVersion="13" ma:contentTypeDescription="Create a new document." ma:contentTypeScope="" ma:versionID="2fb5d7dfbf1d7505f1e4da3d85b1c8cf">
  <xsd:schema xmlns:xsd="http://www.w3.org/2001/XMLSchema" xmlns:xs="http://www.w3.org/2001/XMLSchema" xmlns:p="http://schemas.microsoft.com/office/2006/metadata/properties" xmlns:ns3="9385997e-f0f7-4206-8324-9058c6427255" xmlns:ns4="1df45018-4edb-4be0-9884-0122c7657e31" targetNamespace="http://schemas.microsoft.com/office/2006/metadata/properties" ma:root="true" ma:fieldsID="12ed47570d3579c4ef1680807574ceaa" ns3:_="" ns4:_="">
    <xsd:import namespace="9385997e-f0f7-4206-8324-9058c6427255"/>
    <xsd:import namespace="1df45018-4edb-4be0-9884-0122c7657e31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85997e-f0f7-4206-8324-9058c642725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f45018-4edb-4be0-9884-0122c7657e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6E57E1-F33F-47CB-868B-DB6F27624AC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385997e-f0f7-4206-8324-9058c6427255"/>
    <ds:schemaRef ds:uri="1df45018-4edb-4be0-9884-0122c7657e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CF961E-56EB-4D5D-A5E1-08BF13AB6BD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F4021A-91DB-4304-8CDB-44C4680F41E4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df45018-4edb-4be0-9884-0122c7657e31"/>
    <ds:schemaRef ds:uri="9385997e-f0f7-4206-8324-9058c6427255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807118C7-9962-4761-8EDB-270EA1ABB9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Tokio Marine North America</Company>
  <LinksUpToDate>false</LinksUpToDate>
  <CharactersWithSpaces>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Sammarco, Gerry</dc:creator>
  <cp:lastModifiedBy>Sammarco, Gerry</cp:lastModifiedBy>
  <cp:revision>4</cp:revision>
  <cp:lastPrinted>2017-04-07T20:14:00Z</cp:lastPrinted>
  <dcterms:created xsi:type="dcterms:W3CDTF">2020-04-30T18:35:00Z</dcterms:created>
  <dcterms:modified xsi:type="dcterms:W3CDTF">2020-04-30T18:44:00Z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0x010100A6CCBEB4E09B1544A6983ED7D5240E7D</vt:lpwstr>
  </property>
</Properties>
</file>